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19FB3" w14:textId="7D36D1C8" w:rsidR="00F23942" w:rsidRDefault="003D36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jc w:val="both"/>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Sidney, Nebraska,</w:t>
      </w:r>
      <w:r w:rsidR="00B74DB8">
        <w:rPr>
          <w:sz w:val="22"/>
          <w:szCs w:val="22"/>
        </w:rPr>
        <w:t xml:space="preserve"> </w:t>
      </w:r>
      <w:r w:rsidR="00AC2323">
        <w:rPr>
          <w:sz w:val="22"/>
          <w:szCs w:val="22"/>
        </w:rPr>
        <w:t>June 15</w:t>
      </w:r>
      <w:r w:rsidR="00F23942">
        <w:rPr>
          <w:sz w:val="22"/>
          <w:szCs w:val="22"/>
        </w:rPr>
        <w:t>, 2020</w:t>
      </w:r>
    </w:p>
    <w:p w14:paraId="74C19CC9" w14:textId="78DA2658" w:rsidR="00460B78" w:rsidRDefault="003D36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jc w:val="both"/>
        <w:rPr>
          <w:sz w:val="22"/>
          <w:szCs w:val="22"/>
        </w:rPr>
      </w:pPr>
      <w:r>
        <w:rPr>
          <w:sz w:val="22"/>
          <w:szCs w:val="22"/>
        </w:rPr>
        <w:tab/>
        <w:t xml:space="preserve">A meeting of the Planning Commission of the City of Sidney, Nebraska, was convened in open and public session at 5:30 P.M. on </w:t>
      </w:r>
      <w:r w:rsidR="00AC2323">
        <w:rPr>
          <w:sz w:val="22"/>
          <w:szCs w:val="22"/>
        </w:rPr>
        <w:t>June 15</w:t>
      </w:r>
      <w:r w:rsidR="007A4A34">
        <w:rPr>
          <w:sz w:val="22"/>
          <w:szCs w:val="22"/>
        </w:rPr>
        <w:t>, 20</w:t>
      </w:r>
      <w:r w:rsidR="00F23942">
        <w:rPr>
          <w:sz w:val="22"/>
          <w:szCs w:val="22"/>
        </w:rPr>
        <w:t>20</w:t>
      </w:r>
      <w:r>
        <w:rPr>
          <w:sz w:val="22"/>
          <w:szCs w:val="22"/>
        </w:rPr>
        <w:t xml:space="preserve"> in the City Council Chambers, located at 1115 13</w:t>
      </w:r>
      <w:r>
        <w:rPr>
          <w:sz w:val="22"/>
          <w:szCs w:val="22"/>
          <w:vertAlign w:val="superscript"/>
        </w:rPr>
        <w:t>th</w:t>
      </w:r>
      <w:r w:rsidR="000D0B93">
        <w:rPr>
          <w:sz w:val="22"/>
          <w:szCs w:val="22"/>
        </w:rPr>
        <w:t xml:space="preserve"> Avenue.  Present were: </w:t>
      </w:r>
      <w:r>
        <w:rPr>
          <w:sz w:val="22"/>
          <w:szCs w:val="22"/>
        </w:rPr>
        <w:t>Chairman</w:t>
      </w:r>
      <w:r w:rsidR="00ED7F3C">
        <w:rPr>
          <w:sz w:val="22"/>
          <w:szCs w:val="22"/>
        </w:rPr>
        <w:t xml:space="preserve"> </w:t>
      </w:r>
      <w:r w:rsidR="00A82413">
        <w:rPr>
          <w:sz w:val="22"/>
          <w:szCs w:val="22"/>
        </w:rPr>
        <w:t>Smith</w:t>
      </w:r>
      <w:r w:rsidR="007A4A34">
        <w:rPr>
          <w:sz w:val="22"/>
          <w:szCs w:val="22"/>
        </w:rPr>
        <w:t xml:space="preserve"> and </w:t>
      </w:r>
      <w:r>
        <w:rPr>
          <w:sz w:val="22"/>
          <w:szCs w:val="22"/>
        </w:rPr>
        <w:t>Commissioner</w:t>
      </w:r>
      <w:r w:rsidR="00DC152B">
        <w:rPr>
          <w:sz w:val="22"/>
          <w:szCs w:val="22"/>
        </w:rPr>
        <w:t>s:</w:t>
      </w:r>
      <w:r w:rsidR="00F23942">
        <w:rPr>
          <w:sz w:val="22"/>
          <w:szCs w:val="22"/>
        </w:rPr>
        <w:t xml:space="preserve"> </w:t>
      </w:r>
      <w:r w:rsidR="00505AD5">
        <w:rPr>
          <w:sz w:val="22"/>
          <w:szCs w:val="22"/>
        </w:rPr>
        <w:t xml:space="preserve">Benzel, </w:t>
      </w:r>
      <w:r w:rsidR="00A82413" w:rsidRPr="00505AD5">
        <w:rPr>
          <w:sz w:val="22"/>
          <w:szCs w:val="22"/>
        </w:rPr>
        <w:t xml:space="preserve">Glenn, </w:t>
      </w:r>
      <w:r w:rsidR="00B74DB8" w:rsidRPr="00505AD5">
        <w:rPr>
          <w:sz w:val="22"/>
          <w:szCs w:val="22"/>
        </w:rPr>
        <w:t>Loghry,</w:t>
      </w:r>
      <w:r w:rsidR="00A82413" w:rsidRPr="00505AD5">
        <w:rPr>
          <w:sz w:val="22"/>
          <w:szCs w:val="22"/>
        </w:rPr>
        <w:t xml:space="preserve"> </w:t>
      </w:r>
      <w:r w:rsidR="00AC2323">
        <w:rPr>
          <w:sz w:val="22"/>
          <w:szCs w:val="22"/>
        </w:rPr>
        <w:t xml:space="preserve">and </w:t>
      </w:r>
      <w:r w:rsidR="00F23942" w:rsidRPr="00505AD5">
        <w:rPr>
          <w:sz w:val="22"/>
          <w:szCs w:val="22"/>
        </w:rPr>
        <w:t>Long</w:t>
      </w:r>
      <w:r w:rsidR="009C448F">
        <w:rPr>
          <w:sz w:val="22"/>
          <w:szCs w:val="22"/>
        </w:rPr>
        <w:t>.</w:t>
      </w:r>
      <w:r w:rsidR="00AC2323">
        <w:rPr>
          <w:sz w:val="22"/>
          <w:szCs w:val="22"/>
        </w:rPr>
        <w:t xml:space="preserve"> Absent:  </w:t>
      </w:r>
      <w:bookmarkStart w:id="0" w:name="_Hlk43193923"/>
      <w:r w:rsidR="00AC2323">
        <w:rPr>
          <w:sz w:val="22"/>
          <w:szCs w:val="22"/>
        </w:rPr>
        <w:t>England, Schmitt and Sweetser</w:t>
      </w:r>
      <w:bookmarkEnd w:id="0"/>
      <w:r w:rsidR="00AC2323">
        <w:rPr>
          <w:sz w:val="22"/>
          <w:szCs w:val="22"/>
        </w:rPr>
        <w:t>.</w:t>
      </w:r>
      <w:r w:rsidR="00922B84">
        <w:rPr>
          <w:sz w:val="22"/>
          <w:szCs w:val="22"/>
        </w:rPr>
        <w:t xml:space="preserve"> </w:t>
      </w:r>
      <w:r>
        <w:rPr>
          <w:sz w:val="22"/>
          <w:szCs w:val="22"/>
        </w:rPr>
        <w:t>Others present:</w:t>
      </w:r>
      <w:r w:rsidR="00AD054C">
        <w:rPr>
          <w:sz w:val="22"/>
          <w:szCs w:val="22"/>
        </w:rPr>
        <w:t xml:space="preserve"> </w:t>
      </w:r>
      <w:r w:rsidR="00C6299C">
        <w:rPr>
          <w:sz w:val="22"/>
          <w:szCs w:val="22"/>
        </w:rPr>
        <w:t>C</w:t>
      </w:r>
      <w:r w:rsidR="00EA7A55">
        <w:rPr>
          <w:sz w:val="22"/>
          <w:szCs w:val="22"/>
        </w:rPr>
        <w:t xml:space="preserve">hief Building Official </w:t>
      </w:r>
      <w:r w:rsidR="00C6299C">
        <w:rPr>
          <w:sz w:val="22"/>
          <w:szCs w:val="22"/>
        </w:rPr>
        <w:t>Kubo</w:t>
      </w:r>
      <w:r w:rsidR="00AC2323">
        <w:rPr>
          <w:sz w:val="22"/>
          <w:szCs w:val="22"/>
        </w:rPr>
        <w:t>, Interim City Manager Scott a</w:t>
      </w:r>
      <w:r w:rsidR="00ED7F3C">
        <w:rPr>
          <w:sz w:val="22"/>
          <w:szCs w:val="22"/>
        </w:rPr>
        <w:t>nd</w:t>
      </w:r>
      <w:r w:rsidR="009C448F">
        <w:rPr>
          <w:sz w:val="22"/>
          <w:szCs w:val="22"/>
        </w:rPr>
        <w:t xml:space="preserve"> City Clerk Heilbrun</w:t>
      </w:r>
      <w:r>
        <w:rPr>
          <w:sz w:val="22"/>
          <w:szCs w:val="22"/>
        </w:rPr>
        <w:t>. Notice of the meeting was given in advance thereof by publication in The Sidney Sun Telegraph, the designated method for giving notice, a copy of the proof of publication being attached to these minutes.  Advance notice of the meeting was also given to the Chairman and all members of the Commission, and a copy of their acknowledgment of receipt of notice is attached to these minutes.  Availability of the agenda was communicated in the advance notice and in the notice to the Planning Commission of this meeting.  All proceedings shown hereafter were taken while the convened meeting was open to the attendance of the public.</w:t>
      </w:r>
    </w:p>
    <w:p w14:paraId="42A8C527" w14:textId="63FDE4C5" w:rsidR="00460B78" w:rsidRDefault="00DC15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jc w:val="both"/>
        <w:rPr>
          <w:sz w:val="22"/>
          <w:szCs w:val="22"/>
        </w:rPr>
      </w:pPr>
      <w:r>
        <w:rPr>
          <w:sz w:val="22"/>
          <w:szCs w:val="22"/>
        </w:rPr>
        <w:tab/>
      </w:r>
      <w:r w:rsidR="009C448F">
        <w:rPr>
          <w:sz w:val="22"/>
          <w:szCs w:val="22"/>
        </w:rPr>
        <w:t>Chairman Smith</w:t>
      </w:r>
      <w:r w:rsidR="00505AD5">
        <w:rPr>
          <w:sz w:val="22"/>
          <w:szCs w:val="22"/>
        </w:rPr>
        <w:t xml:space="preserve"> </w:t>
      </w:r>
      <w:r w:rsidR="003D368B">
        <w:rPr>
          <w:sz w:val="22"/>
          <w:szCs w:val="22"/>
        </w:rPr>
        <w:t>announced to all in attendance, that a current copy of the Nebraska Open Meetings Act was available for review at the rear of the room.</w:t>
      </w:r>
    </w:p>
    <w:p w14:paraId="5FA04601" w14:textId="4CDA72FB" w:rsidR="006F6262" w:rsidRDefault="00505AD5" w:rsidP="006F626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jc w:val="both"/>
        <w:rPr>
          <w:sz w:val="22"/>
          <w:szCs w:val="22"/>
        </w:rPr>
      </w:pPr>
      <w:r>
        <w:rPr>
          <w:sz w:val="22"/>
          <w:szCs w:val="22"/>
        </w:rPr>
        <w:tab/>
        <w:t xml:space="preserve">Glenn </w:t>
      </w:r>
      <w:r w:rsidR="006F4C03">
        <w:rPr>
          <w:sz w:val="22"/>
          <w:szCs w:val="22"/>
        </w:rPr>
        <w:t>moved,</w:t>
      </w:r>
      <w:r>
        <w:rPr>
          <w:sz w:val="22"/>
          <w:szCs w:val="22"/>
        </w:rPr>
        <w:t xml:space="preserve"> </w:t>
      </w:r>
      <w:r w:rsidR="00AC2323">
        <w:rPr>
          <w:sz w:val="22"/>
          <w:szCs w:val="22"/>
        </w:rPr>
        <w:t>Loghry</w:t>
      </w:r>
      <w:r>
        <w:rPr>
          <w:sz w:val="22"/>
          <w:szCs w:val="22"/>
        </w:rPr>
        <w:t xml:space="preserve"> s</w:t>
      </w:r>
      <w:r w:rsidR="006F4C03">
        <w:rPr>
          <w:sz w:val="22"/>
          <w:szCs w:val="22"/>
        </w:rPr>
        <w:t xml:space="preserve">econded “That the minutes of the </w:t>
      </w:r>
      <w:r w:rsidR="009C448F">
        <w:rPr>
          <w:sz w:val="22"/>
          <w:szCs w:val="22"/>
        </w:rPr>
        <w:t>Ma</w:t>
      </w:r>
      <w:r w:rsidR="00AC2323">
        <w:rPr>
          <w:sz w:val="22"/>
          <w:szCs w:val="22"/>
        </w:rPr>
        <w:t>y</w:t>
      </w:r>
      <w:r w:rsidR="009C448F">
        <w:rPr>
          <w:sz w:val="22"/>
          <w:szCs w:val="22"/>
        </w:rPr>
        <w:t xml:space="preserve"> </w:t>
      </w:r>
      <w:r w:rsidR="00AC2323">
        <w:rPr>
          <w:sz w:val="22"/>
          <w:szCs w:val="22"/>
        </w:rPr>
        <w:t>18</w:t>
      </w:r>
      <w:r w:rsidR="00CC2482">
        <w:rPr>
          <w:sz w:val="22"/>
          <w:szCs w:val="22"/>
        </w:rPr>
        <w:t>, 20</w:t>
      </w:r>
      <w:r w:rsidR="00CA6E38">
        <w:rPr>
          <w:sz w:val="22"/>
          <w:szCs w:val="22"/>
        </w:rPr>
        <w:t>20</w:t>
      </w:r>
      <w:r w:rsidR="006F4C03">
        <w:rPr>
          <w:sz w:val="22"/>
          <w:szCs w:val="22"/>
        </w:rPr>
        <w:t xml:space="preserve"> meeting be approved.”  Roll call vote:  </w:t>
      </w:r>
      <w:r w:rsidR="009A3E8E">
        <w:rPr>
          <w:sz w:val="22"/>
          <w:szCs w:val="22"/>
        </w:rPr>
        <w:t>Yeas:</w:t>
      </w:r>
      <w:r w:rsidR="00A82413">
        <w:rPr>
          <w:sz w:val="22"/>
          <w:szCs w:val="22"/>
        </w:rPr>
        <w:t xml:space="preserve"> </w:t>
      </w:r>
      <w:bookmarkStart w:id="1" w:name="_Hlk43194053"/>
      <w:r w:rsidR="009C448F">
        <w:rPr>
          <w:sz w:val="22"/>
          <w:szCs w:val="22"/>
        </w:rPr>
        <w:t xml:space="preserve">Benzel, </w:t>
      </w:r>
      <w:r>
        <w:rPr>
          <w:sz w:val="22"/>
          <w:szCs w:val="22"/>
        </w:rPr>
        <w:t>Glenn, Loghry and S</w:t>
      </w:r>
      <w:r w:rsidR="00AC2323">
        <w:rPr>
          <w:sz w:val="22"/>
          <w:szCs w:val="22"/>
        </w:rPr>
        <w:t>mith</w:t>
      </w:r>
      <w:r>
        <w:rPr>
          <w:sz w:val="22"/>
          <w:szCs w:val="22"/>
        </w:rPr>
        <w:t xml:space="preserve">.  Abstain:  </w:t>
      </w:r>
      <w:r w:rsidR="00AC2323">
        <w:rPr>
          <w:sz w:val="22"/>
          <w:szCs w:val="22"/>
        </w:rPr>
        <w:t>Long</w:t>
      </w:r>
      <w:bookmarkEnd w:id="1"/>
      <w:r>
        <w:rPr>
          <w:sz w:val="22"/>
          <w:szCs w:val="22"/>
        </w:rPr>
        <w:t xml:space="preserve">.  </w:t>
      </w:r>
      <w:r w:rsidR="00CA6E38" w:rsidRPr="00505AD5">
        <w:rPr>
          <w:sz w:val="22"/>
          <w:szCs w:val="22"/>
        </w:rPr>
        <w:t>Absent:</w:t>
      </w:r>
      <w:r>
        <w:rPr>
          <w:sz w:val="22"/>
          <w:szCs w:val="22"/>
        </w:rPr>
        <w:t xml:space="preserve">  </w:t>
      </w:r>
      <w:r w:rsidR="00AC2323">
        <w:rPr>
          <w:sz w:val="22"/>
          <w:szCs w:val="22"/>
        </w:rPr>
        <w:t>England, Schmitt and Sweetser</w:t>
      </w:r>
      <w:r w:rsidR="00AC2323">
        <w:rPr>
          <w:sz w:val="22"/>
          <w:szCs w:val="22"/>
        </w:rPr>
        <w:t>.</w:t>
      </w:r>
    </w:p>
    <w:p w14:paraId="7806F26B" w14:textId="77AD8A66" w:rsidR="00AC2323" w:rsidRDefault="00505AD5" w:rsidP="0087226F">
      <w:pPr>
        <w:tabs>
          <w:tab w:val="left" w:pos="-1440"/>
          <w:tab w:val="left" w:pos="-720"/>
          <w:tab w:val="left" w:pos="720"/>
          <w:tab w:val="left" w:pos="4560"/>
        </w:tabs>
        <w:ind w:firstLine="720"/>
        <w:rPr>
          <w:sz w:val="22"/>
          <w:szCs w:val="22"/>
        </w:rPr>
      </w:pPr>
      <w:bookmarkStart w:id="2" w:name="_Hlk40773349"/>
      <w:r>
        <w:rPr>
          <w:sz w:val="22"/>
          <w:szCs w:val="22"/>
        </w:rPr>
        <w:t>C</w:t>
      </w:r>
      <w:r w:rsidR="009C448F">
        <w:rPr>
          <w:sz w:val="22"/>
          <w:szCs w:val="22"/>
        </w:rPr>
        <w:t>hairman Smith</w:t>
      </w:r>
      <w:r>
        <w:rPr>
          <w:sz w:val="22"/>
          <w:szCs w:val="22"/>
        </w:rPr>
        <w:t xml:space="preserve"> </w:t>
      </w:r>
      <w:r w:rsidR="00AC2323">
        <w:rPr>
          <w:sz w:val="22"/>
          <w:szCs w:val="22"/>
        </w:rPr>
        <w:t>asked for nomination</w:t>
      </w:r>
      <w:r w:rsidR="006D3023">
        <w:rPr>
          <w:sz w:val="22"/>
          <w:szCs w:val="22"/>
        </w:rPr>
        <w:t>s</w:t>
      </w:r>
      <w:r w:rsidR="00AC2323">
        <w:rPr>
          <w:sz w:val="22"/>
          <w:szCs w:val="22"/>
        </w:rPr>
        <w:t xml:space="preserve"> for Chairman of the Planning Commission for 2020-2021.</w:t>
      </w:r>
    </w:p>
    <w:p w14:paraId="6BAB23C7" w14:textId="22F5AC80" w:rsidR="00AC2323" w:rsidRDefault="00AC2323" w:rsidP="00AC2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jc w:val="both"/>
        <w:rPr>
          <w:sz w:val="22"/>
          <w:szCs w:val="22"/>
        </w:rPr>
      </w:pPr>
      <w:r>
        <w:rPr>
          <w:sz w:val="22"/>
          <w:szCs w:val="22"/>
        </w:rPr>
        <w:t xml:space="preserve">Glenn moved, Long seconded “That Tim Smith be nominated as Chairman of the Planning Commission for 2020-2021.”  There being no other nominations, a roll call vote was taken.  Yeas: </w:t>
      </w:r>
      <w:r>
        <w:rPr>
          <w:sz w:val="22"/>
          <w:szCs w:val="22"/>
        </w:rPr>
        <w:t xml:space="preserve">Benzel, Glenn, Loghry and </w:t>
      </w:r>
      <w:r>
        <w:rPr>
          <w:sz w:val="22"/>
          <w:szCs w:val="22"/>
        </w:rPr>
        <w:t>Long</w:t>
      </w:r>
      <w:r>
        <w:rPr>
          <w:sz w:val="22"/>
          <w:szCs w:val="22"/>
        </w:rPr>
        <w:t xml:space="preserve">.  Abstain:  </w:t>
      </w:r>
      <w:r>
        <w:rPr>
          <w:sz w:val="22"/>
          <w:szCs w:val="22"/>
        </w:rPr>
        <w:t xml:space="preserve">Smith.  Absent:   </w:t>
      </w:r>
      <w:r>
        <w:rPr>
          <w:sz w:val="22"/>
          <w:szCs w:val="22"/>
        </w:rPr>
        <w:t>England, Schmitt and Sweetser.</w:t>
      </w:r>
      <w:r>
        <w:rPr>
          <w:sz w:val="22"/>
          <w:szCs w:val="22"/>
        </w:rPr>
        <w:t xml:space="preserve"> </w:t>
      </w:r>
    </w:p>
    <w:p w14:paraId="59295618" w14:textId="77777777" w:rsidR="00AC2323" w:rsidRDefault="00AC2323" w:rsidP="00AC2323">
      <w:pPr>
        <w:tabs>
          <w:tab w:val="left" w:pos="-1440"/>
          <w:tab w:val="left" w:pos="-720"/>
          <w:tab w:val="left" w:pos="720"/>
          <w:tab w:val="left" w:pos="4560"/>
        </w:tabs>
        <w:rPr>
          <w:sz w:val="22"/>
          <w:szCs w:val="22"/>
        </w:rPr>
      </w:pPr>
    </w:p>
    <w:p w14:paraId="2499F0FF" w14:textId="30AA7381" w:rsidR="00AC2323" w:rsidRDefault="008F13E1" w:rsidP="00AC2323">
      <w:pPr>
        <w:tabs>
          <w:tab w:val="left" w:pos="-1440"/>
          <w:tab w:val="left" w:pos="-720"/>
          <w:tab w:val="left" w:pos="720"/>
          <w:tab w:val="left" w:pos="4560"/>
        </w:tabs>
        <w:ind w:firstLine="720"/>
        <w:rPr>
          <w:sz w:val="22"/>
          <w:szCs w:val="22"/>
        </w:rPr>
      </w:pPr>
      <w:r>
        <w:rPr>
          <w:sz w:val="22"/>
          <w:szCs w:val="22"/>
        </w:rPr>
        <w:t xml:space="preserve"> </w:t>
      </w:r>
      <w:r w:rsidR="00AC2323">
        <w:rPr>
          <w:sz w:val="22"/>
          <w:szCs w:val="22"/>
        </w:rPr>
        <w:t>Chairman Smith asked for nomination</w:t>
      </w:r>
      <w:r w:rsidR="006D3023">
        <w:rPr>
          <w:sz w:val="22"/>
          <w:szCs w:val="22"/>
        </w:rPr>
        <w:t>s</w:t>
      </w:r>
      <w:r w:rsidR="00AC2323">
        <w:rPr>
          <w:sz w:val="22"/>
          <w:szCs w:val="22"/>
        </w:rPr>
        <w:t xml:space="preserve"> for</w:t>
      </w:r>
      <w:r w:rsidR="00AC2323">
        <w:rPr>
          <w:sz w:val="22"/>
          <w:szCs w:val="22"/>
        </w:rPr>
        <w:t xml:space="preserve"> Vice-</w:t>
      </w:r>
      <w:r w:rsidR="00AC2323">
        <w:rPr>
          <w:sz w:val="22"/>
          <w:szCs w:val="22"/>
        </w:rPr>
        <w:t>Chairman of the Planning Commission for 2020-2021.</w:t>
      </w:r>
      <w:r w:rsidR="00AC2323">
        <w:rPr>
          <w:sz w:val="22"/>
          <w:szCs w:val="22"/>
        </w:rPr>
        <w:t xml:space="preserve"> </w:t>
      </w:r>
      <w:r w:rsidR="00AC2323">
        <w:rPr>
          <w:sz w:val="22"/>
          <w:szCs w:val="22"/>
        </w:rPr>
        <w:t xml:space="preserve">Glenn moved, </w:t>
      </w:r>
      <w:r w:rsidR="00AC2323">
        <w:rPr>
          <w:sz w:val="22"/>
          <w:szCs w:val="22"/>
        </w:rPr>
        <w:t>Benzel</w:t>
      </w:r>
      <w:r w:rsidR="00AC2323">
        <w:rPr>
          <w:sz w:val="22"/>
          <w:szCs w:val="22"/>
        </w:rPr>
        <w:t xml:space="preserve"> seconded “That </w:t>
      </w:r>
      <w:r w:rsidR="00AC2323">
        <w:rPr>
          <w:sz w:val="22"/>
          <w:szCs w:val="22"/>
        </w:rPr>
        <w:t>Ben Schmitt</w:t>
      </w:r>
      <w:r w:rsidR="00AC2323">
        <w:rPr>
          <w:sz w:val="22"/>
          <w:szCs w:val="22"/>
        </w:rPr>
        <w:t xml:space="preserve"> be nominated as</w:t>
      </w:r>
      <w:r w:rsidR="00AC2323">
        <w:rPr>
          <w:sz w:val="22"/>
          <w:szCs w:val="22"/>
        </w:rPr>
        <w:t xml:space="preserve"> Vice-</w:t>
      </w:r>
      <w:r w:rsidR="00AC2323">
        <w:rPr>
          <w:sz w:val="22"/>
          <w:szCs w:val="22"/>
        </w:rPr>
        <w:t>Chairman of the Planning Commission for 2020-2021.”  There being no other nominations, a roll call vote was taken.  Yeas:</w:t>
      </w:r>
      <w:r w:rsidR="00AC2323">
        <w:rPr>
          <w:sz w:val="22"/>
          <w:szCs w:val="22"/>
        </w:rPr>
        <w:t xml:space="preserve"> All commissioners present</w:t>
      </w:r>
      <w:r w:rsidR="00AC2323">
        <w:rPr>
          <w:sz w:val="22"/>
          <w:szCs w:val="22"/>
        </w:rPr>
        <w:t>.  Absent:   England, Schmitt and Sweetser.</w:t>
      </w:r>
    </w:p>
    <w:p w14:paraId="161DEB97" w14:textId="14E3BD86" w:rsidR="006D3023" w:rsidRDefault="006D3023" w:rsidP="00AC2323">
      <w:pPr>
        <w:tabs>
          <w:tab w:val="left" w:pos="-1440"/>
          <w:tab w:val="left" w:pos="-720"/>
          <w:tab w:val="left" w:pos="720"/>
          <w:tab w:val="left" w:pos="4560"/>
        </w:tabs>
        <w:ind w:firstLine="720"/>
        <w:rPr>
          <w:sz w:val="22"/>
          <w:szCs w:val="22"/>
        </w:rPr>
      </w:pPr>
    </w:p>
    <w:p w14:paraId="7FEA83F5" w14:textId="1A6CDDEA" w:rsidR="006D3023" w:rsidRDefault="006D3023" w:rsidP="00AC2323">
      <w:pPr>
        <w:tabs>
          <w:tab w:val="left" w:pos="-1440"/>
          <w:tab w:val="left" w:pos="-720"/>
          <w:tab w:val="left" w:pos="720"/>
          <w:tab w:val="left" w:pos="4560"/>
        </w:tabs>
        <w:ind w:firstLine="720"/>
        <w:rPr>
          <w:sz w:val="22"/>
          <w:szCs w:val="22"/>
        </w:rPr>
      </w:pPr>
      <w:r>
        <w:rPr>
          <w:sz w:val="22"/>
          <w:szCs w:val="22"/>
        </w:rPr>
        <w:t>It was noted that the Planning Commission  is still missing one member and everyone was urged to contact possible candidates to fill the position.</w:t>
      </w:r>
    </w:p>
    <w:p w14:paraId="184A079C" w14:textId="1A742044" w:rsidR="008F13E1" w:rsidRDefault="008F13E1" w:rsidP="0087226F">
      <w:pPr>
        <w:tabs>
          <w:tab w:val="left" w:pos="-1440"/>
          <w:tab w:val="left" w:pos="-720"/>
          <w:tab w:val="left" w:pos="720"/>
          <w:tab w:val="left" w:pos="4560"/>
        </w:tabs>
        <w:ind w:firstLine="720"/>
        <w:rPr>
          <w:sz w:val="22"/>
          <w:szCs w:val="22"/>
        </w:rPr>
      </w:pPr>
    </w:p>
    <w:bookmarkEnd w:id="2"/>
    <w:p w14:paraId="5BB90734" w14:textId="0E3F444C" w:rsidR="00AC2323" w:rsidRDefault="00AC2323"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Interim City Manage</w:t>
      </w:r>
      <w:r w:rsidR="006D3023">
        <w:rPr>
          <w:sz w:val="22"/>
          <w:szCs w:val="22"/>
        </w:rPr>
        <w:t>r</w:t>
      </w:r>
      <w:r>
        <w:rPr>
          <w:sz w:val="22"/>
          <w:szCs w:val="22"/>
        </w:rPr>
        <w:t xml:space="preserve"> David Scott presented information on the Dorwart family land acquisition agreement</w:t>
      </w:r>
      <w:r w:rsidR="007F1CBC">
        <w:rPr>
          <w:sz w:val="22"/>
          <w:szCs w:val="22"/>
        </w:rPr>
        <w:t xml:space="preserve"> which had been presented to the City Council on June 9, 2020.  He explained that the City Council would like the Planning Commission’s input on the acquisition prior to signing any contract for the property.  </w:t>
      </w:r>
    </w:p>
    <w:p w14:paraId="0D487D93" w14:textId="41FE6F62" w:rsidR="007F1CBC" w:rsidRDefault="007F1CBC"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 xml:space="preserve">Scott </w:t>
      </w:r>
      <w:r w:rsidR="006D3023">
        <w:rPr>
          <w:sz w:val="22"/>
          <w:szCs w:val="22"/>
        </w:rPr>
        <w:t>report</w:t>
      </w:r>
      <w:r>
        <w:rPr>
          <w:sz w:val="22"/>
          <w:szCs w:val="22"/>
        </w:rPr>
        <w:t xml:space="preserve">ed that the Dorwart family trust was interested in “downsizing” and no longer wanted to maintain and support the area.  They felt that </w:t>
      </w:r>
      <w:r w:rsidR="006D3023">
        <w:rPr>
          <w:sz w:val="22"/>
          <w:szCs w:val="22"/>
        </w:rPr>
        <w:t>this area</w:t>
      </w:r>
      <w:r>
        <w:rPr>
          <w:sz w:val="22"/>
          <w:szCs w:val="22"/>
        </w:rPr>
        <w:t xml:space="preserve"> would be a good addition to the City Parks system.  He noted that the corner of this property abutting Pole Creek/Toledo Street would be most useful to the City as it gives easements to alley utilities and garbage cans.     </w:t>
      </w:r>
    </w:p>
    <w:p w14:paraId="1A487C0A" w14:textId="7453A44D" w:rsidR="007F1CBC" w:rsidRDefault="007F1CBC"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 xml:space="preserve">City Parks Superintendent Tom VonSeggern suggested that the City have their insurance company inspect the property for tree hazards, holes, etc. that could be costly to the City.  He also noted that acquiring this property would add acres to the area maintained by the Parks staff without hiring </w:t>
      </w:r>
      <w:r w:rsidR="00933894">
        <w:rPr>
          <w:sz w:val="22"/>
          <w:szCs w:val="22"/>
        </w:rPr>
        <w:t xml:space="preserve">any new staff.  </w:t>
      </w:r>
    </w:p>
    <w:p w14:paraId="132FB392" w14:textId="69857194" w:rsidR="00933894" w:rsidRDefault="00933894"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Interim City Manager Scott stated that he had walked the area and did not see any insurmountable hazards that would not be covered under our liability insurance.  He noted that if a walking trail was extended through the area a culvert would be needed to handle water runoff</w:t>
      </w:r>
      <w:r w:rsidR="00BD7027">
        <w:rPr>
          <w:sz w:val="22"/>
          <w:szCs w:val="22"/>
        </w:rPr>
        <w:t>.  However, due to budget reasons,</w:t>
      </w:r>
      <w:r>
        <w:rPr>
          <w:sz w:val="22"/>
          <w:szCs w:val="22"/>
        </w:rPr>
        <w:t xml:space="preserve"> this was not an immediate consideration for the area</w:t>
      </w:r>
      <w:r w:rsidR="00BD7027">
        <w:rPr>
          <w:sz w:val="22"/>
          <w:szCs w:val="22"/>
        </w:rPr>
        <w:t>.</w:t>
      </w:r>
    </w:p>
    <w:p w14:paraId="42BB9CCA" w14:textId="16D15ED5" w:rsidR="00933894" w:rsidRDefault="00933894"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Commissioner Loghry sugg</w:t>
      </w:r>
      <w:r w:rsidR="00BD7027">
        <w:rPr>
          <w:sz w:val="22"/>
          <w:szCs w:val="22"/>
        </w:rPr>
        <w:t>e</w:t>
      </w:r>
      <w:r>
        <w:rPr>
          <w:sz w:val="22"/>
          <w:szCs w:val="22"/>
        </w:rPr>
        <w:t xml:space="preserve">sted that the City check with Keep Sidney Beautiful for volunteers to clean up the area, and suggested a dog park for the area, similar to those in the Denver area.  He also noted that there used to be a bike trail through the area when he was young.  </w:t>
      </w:r>
    </w:p>
    <w:p w14:paraId="356DFA9E" w14:textId="38135C86" w:rsidR="00BD7027" w:rsidRDefault="00933894"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 xml:space="preserve">Commissioner Glenn noted that his daughter was on the Keep Sidney Beautiful committee which was trying to find a place for a dog park, which might be suitable for a portion of this area.  </w:t>
      </w:r>
    </w:p>
    <w:p w14:paraId="4DB2314B" w14:textId="6ED39A43" w:rsidR="00BD7027" w:rsidRDefault="00BD7027"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r>
      <w:r>
        <w:rPr>
          <w:sz w:val="22"/>
          <w:szCs w:val="22"/>
        </w:rPr>
        <w:t>Interim City Manager Scott noted that all of these suggestions mirrored those of the City Council at their June 9</w:t>
      </w:r>
      <w:r w:rsidRPr="00BD7027">
        <w:rPr>
          <w:sz w:val="22"/>
          <w:szCs w:val="22"/>
          <w:vertAlign w:val="superscript"/>
        </w:rPr>
        <w:t>th</w:t>
      </w:r>
      <w:r>
        <w:rPr>
          <w:sz w:val="22"/>
          <w:szCs w:val="22"/>
        </w:rPr>
        <w:t xml:space="preserve"> meeting</w:t>
      </w:r>
      <w:r w:rsidR="00000169">
        <w:rPr>
          <w:sz w:val="22"/>
          <w:szCs w:val="22"/>
        </w:rPr>
        <w:t xml:space="preserve"> and thanked the Commission for their input.</w:t>
      </w:r>
    </w:p>
    <w:p w14:paraId="59D15E90" w14:textId="46D1E58A" w:rsidR="00BD7027" w:rsidRDefault="00BD7027"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The general consensus of the Planning Commission was to move forward with the purchase of the property as it fits with the City’s overall plan for development.</w:t>
      </w:r>
    </w:p>
    <w:p w14:paraId="7D5FB9DE" w14:textId="77777777" w:rsidR="00000169" w:rsidRDefault="00000169"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5BCEB9CB" w14:textId="26807221" w:rsidR="00BD7027" w:rsidRDefault="00BD7027"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r>
        <w:rPr>
          <w:sz w:val="22"/>
          <w:szCs w:val="22"/>
        </w:rPr>
        <w:tab/>
        <w:t>Chief Building Official Kubo informed the Planning Commission that the City was in the process of receiving applications for diagonal parking</w:t>
      </w:r>
      <w:r w:rsidR="006D3023">
        <w:rPr>
          <w:sz w:val="22"/>
          <w:szCs w:val="22"/>
        </w:rPr>
        <w:t xml:space="preserve"> in designated areas.</w:t>
      </w:r>
      <w:r>
        <w:rPr>
          <w:sz w:val="22"/>
          <w:szCs w:val="22"/>
        </w:rPr>
        <w:t xml:space="preserve">  With the help of the Street crew they are measuring areas where diagonal parking is being requested and will present requests and recommendations </w:t>
      </w:r>
      <w:r w:rsidR="006D3023">
        <w:rPr>
          <w:sz w:val="22"/>
          <w:szCs w:val="22"/>
        </w:rPr>
        <w:t>to</w:t>
      </w:r>
      <w:r>
        <w:rPr>
          <w:sz w:val="22"/>
          <w:szCs w:val="22"/>
        </w:rPr>
        <w:t xml:space="preserve"> the</w:t>
      </w:r>
      <w:r w:rsidR="006D3023">
        <w:rPr>
          <w:sz w:val="22"/>
          <w:szCs w:val="22"/>
        </w:rPr>
        <w:t xml:space="preserve"> Planning Commission at the </w:t>
      </w:r>
      <w:r>
        <w:rPr>
          <w:sz w:val="22"/>
          <w:szCs w:val="22"/>
        </w:rPr>
        <w:t xml:space="preserve">July 20th meeting.  </w:t>
      </w:r>
      <w:r w:rsidR="006D3023">
        <w:rPr>
          <w:sz w:val="22"/>
          <w:szCs w:val="22"/>
        </w:rPr>
        <w:t xml:space="preserve">He noted that there </w:t>
      </w:r>
      <w:r w:rsidR="00000169">
        <w:rPr>
          <w:sz w:val="22"/>
          <w:szCs w:val="22"/>
        </w:rPr>
        <w:t xml:space="preserve">are </w:t>
      </w:r>
      <w:r w:rsidR="006D3023">
        <w:rPr>
          <w:sz w:val="22"/>
          <w:szCs w:val="22"/>
        </w:rPr>
        <w:t>approximately 11 applications which included 9 churches and 2 private requests.</w:t>
      </w:r>
    </w:p>
    <w:p w14:paraId="28A725A5" w14:textId="77777777" w:rsidR="00000169" w:rsidRDefault="00000169"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2"/>
          <w:szCs w:val="22"/>
        </w:rPr>
      </w:pPr>
    </w:p>
    <w:p w14:paraId="684637A5" w14:textId="2AF60442" w:rsidR="004A06FB" w:rsidRDefault="00BD7027" w:rsidP="00B6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lang w:val="en-CA"/>
        </w:rPr>
      </w:pPr>
      <w:r>
        <w:rPr>
          <w:sz w:val="22"/>
          <w:szCs w:val="22"/>
        </w:rPr>
        <w:tab/>
        <w:t xml:space="preserve"> </w:t>
      </w:r>
      <w:r w:rsidR="00FE4F4C">
        <w:rPr>
          <w:sz w:val="24"/>
          <w:szCs w:val="24"/>
          <w:lang w:val="en-CA"/>
        </w:rPr>
        <w:t xml:space="preserve">The meeting adjourned at </w:t>
      </w:r>
      <w:r w:rsidR="00505AD5">
        <w:rPr>
          <w:sz w:val="24"/>
          <w:szCs w:val="24"/>
          <w:lang w:val="en-CA"/>
        </w:rPr>
        <w:t>5:</w:t>
      </w:r>
      <w:r w:rsidR="00E264F3">
        <w:rPr>
          <w:sz w:val="24"/>
          <w:szCs w:val="24"/>
          <w:lang w:val="en-CA"/>
        </w:rPr>
        <w:t>4</w:t>
      </w:r>
      <w:r>
        <w:rPr>
          <w:sz w:val="24"/>
          <w:szCs w:val="24"/>
          <w:lang w:val="en-CA"/>
        </w:rPr>
        <w:t>8</w:t>
      </w:r>
      <w:r w:rsidR="00972E1A">
        <w:rPr>
          <w:sz w:val="24"/>
          <w:szCs w:val="24"/>
          <w:lang w:val="en-CA"/>
        </w:rPr>
        <w:t xml:space="preserve"> </w:t>
      </w:r>
      <w:r w:rsidR="00EA7A55">
        <w:rPr>
          <w:sz w:val="24"/>
          <w:szCs w:val="24"/>
          <w:lang w:val="en-CA"/>
        </w:rPr>
        <w:t>p.m.</w:t>
      </w:r>
    </w:p>
    <w:p w14:paraId="1A352D8F" w14:textId="77777777" w:rsidR="00E264F3" w:rsidRDefault="00E264F3">
      <w:pPr>
        <w:widowControl/>
        <w:tabs>
          <w:tab w:val="left" w:pos="5041"/>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400"/>
        </w:tabs>
        <w:ind w:left="5040" w:hanging="5040"/>
        <w:rPr>
          <w:sz w:val="22"/>
          <w:szCs w:val="22"/>
        </w:rPr>
      </w:pPr>
    </w:p>
    <w:p w14:paraId="4B877302" w14:textId="0AE1F9B4" w:rsidR="00460B78" w:rsidRDefault="00FE4F4C">
      <w:pPr>
        <w:widowControl/>
        <w:tabs>
          <w:tab w:val="left" w:pos="5041"/>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400"/>
        </w:tabs>
        <w:ind w:left="5040" w:hanging="5040"/>
        <w:rPr>
          <w:sz w:val="22"/>
          <w:szCs w:val="22"/>
        </w:rPr>
      </w:pPr>
      <w:r>
        <w:rPr>
          <w:sz w:val="22"/>
          <w:szCs w:val="22"/>
        </w:rPr>
        <w:tab/>
      </w:r>
      <w:r w:rsidR="003D368B">
        <w:rPr>
          <w:sz w:val="22"/>
          <w:szCs w:val="22"/>
        </w:rPr>
        <w:t>___________________________________</w:t>
      </w:r>
    </w:p>
    <w:p w14:paraId="2653EAA5" w14:textId="77777777" w:rsidR="00460B78" w:rsidRDefault="003D368B">
      <w:pPr>
        <w:widowControl/>
        <w:tabs>
          <w:tab w:val="left" w:pos="5041"/>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400"/>
        </w:tabs>
        <w:ind w:left="5040" w:hanging="5040"/>
        <w:rPr>
          <w:sz w:val="22"/>
          <w:szCs w:val="22"/>
        </w:rPr>
      </w:pPr>
      <w:r>
        <w:rPr>
          <w:sz w:val="22"/>
          <w:szCs w:val="22"/>
        </w:rPr>
        <w:tab/>
      </w:r>
      <w:r w:rsidR="00CA43BB">
        <w:rPr>
          <w:sz w:val="22"/>
          <w:szCs w:val="22"/>
        </w:rPr>
        <w:t>C</w:t>
      </w:r>
      <w:r>
        <w:rPr>
          <w:sz w:val="22"/>
          <w:szCs w:val="22"/>
        </w:rPr>
        <w:t>HAIRMAN</w:t>
      </w:r>
    </w:p>
    <w:p w14:paraId="7C5D8A63" w14:textId="77777777" w:rsidR="00460B78" w:rsidRDefault="003D36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__________________________________</w:t>
      </w:r>
    </w:p>
    <w:p w14:paraId="1A0C02AD" w14:textId="3E3ED0ED" w:rsidR="00460B78" w:rsidRDefault="003D368B" w:rsidP="00505A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Pr>
          <w:sz w:val="22"/>
          <w:szCs w:val="22"/>
        </w:rPr>
        <w:t xml:space="preserve">        </w:t>
      </w:r>
      <w:r w:rsidR="00E264F3">
        <w:rPr>
          <w:sz w:val="22"/>
          <w:szCs w:val="22"/>
        </w:rPr>
        <w:t>CITY CLERK</w:t>
      </w:r>
      <w:r>
        <w:rPr>
          <w:sz w:val="22"/>
          <w:szCs w:val="22"/>
        </w:rPr>
        <w:tab/>
      </w:r>
      <w:r>
        <w:rPr>
          <w:sz w:val="22"/>
          <w:szCs w:val="22"/>
        </w:rPr>
        <w:tab/>
      </w:r>
      <w:r>
        <w:rPr>
          <w:sz w:val="22"/>
          <w:szCs w:val="22"/>
        </w:rPr>
        <w:tab/>
      </w:r>
    </w:p>
    <w:p w14:paraId="59CF65C9" w14:textId="77777777" w:rsidR="00460B78" w:rsidRDefault="003D36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0480C00B" w14:textId="77777777" w:rsidR="00460B78" w:rsidRDefault="003D36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p>
    <w:p w14:paraId="5A540850"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64CFC63E"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11F528EB"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052F8489"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0AFC21FD"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05B08C74"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6108F1B1"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2F2CEBF1"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696451D1"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48A3B3E3"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4B38FA0F"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63DDEF2F"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542DC0D4"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7A4B6E49"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3AD2EE97"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4917EB4D"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35AAB7A6"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71542A80"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44EF707A"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30BADB74"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0B81B089"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095E1E83"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7AC5378A"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7AF0B2EC" w14:textId="77777777" w:rsidR="00460B78" w:rsidRDefault="00460B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p w14:paraId="7F0D096F" w14:textId="77777777" w:rsidR="007E5B84" w:rsidRDefault="007E5B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57"/>
        <w:rPr>
          <w:sz w:val="22"/>
          <w:szCs w:val="22"/>
        </w:rPr>
      </w:pPr>
    </w:p>
    <w:sectPr w:rsidR="007E5B84" w:rsidSect="001C58A4">
      <w:type w:val="continuous"/>
      <w:pgSz w:w="12240" w:h="20160" w:code="5"/>
      <w:pgMar w:top="1440" w:right="1440" w:bottom="45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A38B9"/>
    <w:multiLevelType w:val="hybridMultilevel"/>
    <w:tmpl w:val="C4DCE6CE"/>
    <w:lvl w:ilvl="0" w:tplc="17B4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3B52D0"/>
    <w:multiLevelType w:val="hybridMultilevel"/>
    <w:tmpl w:val="798A0306"/>
    <w:lvl w:ilvl="0" w:tplc="07606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inkAnnotations="0"/>
  <w:defaultTabStop w:val="720"/>
  <w:hyphenationZone w:val="91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93"/>
    <w:rsid w:val="00000169"/>
    <w:rsid w:val="00001797"/>
    <w:rsid w:val="00024C39"/>
    <w:rsid w:val="000266D5"/>
    <w:rsid w:val="00033A62"/>
    <w:rsid w:val="0004545B"/>
    <w:rsid w:val="00062A37"/>
    <w:rsid w:val="00074585"/>
    <w:rsid w:val="000B3BEA"/>
    <w:rsid w:val="000C1280"/>
    <w:rsid w:val="000C12DA"/>
    <w:rsid w:val="000C6D08"/>
    <w:rsid w:val="000D0B93"/>
    <w:rsid w:val="000D0D2F"/>
    <w:rsid w:val="000E40EC"/>
    <w:rsid w:val="00112A8F"/>
    <w:rsid w:val="0011469A"/>
    <w:rsid w:val="00143D39"/>
    <w:rsid w:val="00152250"/>
    <w:rsid w:val="0015574C"/>
    <w:rsid w:val="001A0E1C"/>
    <w:rsid w:val="001C58A4"/>
    <w:rsid w:val="001D1FE2"/>
    <w:rsid w:val="001E1803"/>
    <w:rsid w:val="001F3AD2"/>
    <w:rsid w:val="00200F2D"/>
    <w:rsid w:val="00213F43"/>
    <w:rsid w:val="00234491"/>
    <w:rsid w:val="00243237"/>
    <w:rsid w:val="00244BA3"/>
    <w:rsid w:val="00253D9B"/>
    <w:rsid w:val="00255C9B"/>
    <w:rsid w:val="00270720"/>
    <w:rsid w:val="00281E40"/>
    <w:rsid w:val="00294121"/>
    <w:rsid w:val="002A0C08"/>
    <w:rsid w:val="002A44B6"/>
    <w:rsid w:val="002B342C"/>
    <w:rsid w:val="002C2084"/>
    <w:rsid w:val="002C796F"/>
    <w:rsid w:val="002F3EE4"/>
    <w:rsid w:val="002F7F21"/>
    <w:rsid w:val="003110E4"/>
    <w:rsid w:val="00322239"/>
    <w:rsid w:val="0032464C"/>
    <w:rsid w:val="00342752"/>
    <w:rsid w:val="00370F02"/>
    <w:rsid w:val="003B1665"/>
    <w:rsid w:val="003B674F"/>
    <w:rsid w:val="003C1DBD"/>
    <w:rsid w:val="003D368B"/>
    <w:rsid w:val="003F4FBE"/>
    <w:rsid w:val="00414D77"/>
    <w:rsid w:val="00434491"/>
    <w:rsid w:val="00460B78"/>
    <w:rsid w:val="00487BF9"/>
    <w:rsid w:val="004976F0"/>
    <w:rsid w:val="004A06FB"/>
    <w:rsid w:val="004A34F3"/>
    <w:rsid w:val="00505AD5"/>
    <w:rsid w:val="005100DF"/>
    <w:rsid w:val="0052706B"/>
    <w:rsid w:val="00544572"/>
    <w:rsid w:val="00580EE7"/>
    <w:rsid w:val="005821C8"/>
    <w:rsid w:val="00586FAC"/>
    <w:rsid w:val="00597D3A"/>
    <w:rsid w:val="005D0421"/>
    <w:rsid w:val="005E45E7"/>
    <w:rsid w:val="005F2FBE"/>
    <w:rsid w:val="006214B1"/>
    <w:rsid w:val="006365AD"/>
    <w:rsid w:val="0064636A"/>
    <w:rsid w:val="00652EAD"/>
    <w:rsid w:val="00681D6C"/>
    <w:rsid w:val="00684093"/>
    <w:rsid w:val="00685DB4"/>
    <w:rsid w:val="006867F4"/>
    <w:rsid w:val="006906FB"/>
    <w:rsid w:val="006A00D1"/>
    <w:rsid w:val="006A1F84"/>
    <w:rsid w:val="006C2B31"/>
    <w:rsid w:val="006C3438"/>
    <w:rsid w:val="006C5497"/>
    <w:rsid w:val="006C5B1A"/>
    <w:rsid w:val="006D3023"/>
    <w:rsid w:val="006E0F98"/>
    <w:rsid w:val="006E2DEC"/>
    <w:rsid w:val="006E39CC"/>
    <w:rsid w:val="006E7B05"/>
    <w:rsid w:val="006F3D20"/>
    <w:rsid w:val="006F4C03"/>
    <w:rsid w:val="006F6262"/>
    <w:rsid w:val="006F7E00"/>
    <w:rsid w:val="00713FF3"/>
    <w:rsid w:val="0073039A"/>
    <w:rsid w:val="007401D5"/>
    <w:rsid w:val="0074255D"/>
    <w:rsid w:val="00771A43"/>
    <w:rsid w:val="007A4A34"/>
    <w:rsid w:val="007C60F6"/>
    <w:rsid w:val="007D56CD"/>
    <w:rsid w:val="007E5B84"/>
    <w:rsid w:val="007F0C7E"/>
    <w:rsid w:val="007F1CBC"/>
    <w:rsid w:val="007F7935"/>
    <w:rsid w:val="00821421"/>
    <w:rsid w:val="008216FB"/>
    <w:rsid w:val="00831161"/>
    <w:rsid w:val="008607AD"/>
    <w:rsid w:val="00866194"/>
    <w:rsid w:val="0087226F"/>
    <w:rsid w:val="00885B74"/>
    <w:rsid w:val="008B28DD"/>
    <w:rsid w:val="008C16B4"/>
    <w:rsid w:val="008C4499"/>
    <w:rsid w:val="008D360D"/>
    <w:rsid w:val="008D572C"/>
    <w:rsid w:val="008D5A44"/>
    <w:rsid w:val="008E040C"/>
    <w:rsid w:val="008E2B86"/>
    <w:rsid w:val="008E6887"/>
    <w:rsid w:val="008F0E72"/>
    <w:rsid w:val="008F13E1"/>
    <w:rsid w:val="0090081F"/>
    <w:rsid w:val="00922B84"/>
    <w:rsid w:val="00933894"/>
    <w:rsid w:val="009341F0"/>
    <w:rsid w:val="00967C9E"/>
    <w:rsid w:val="00972E1A"/>
    <w:rsid w:val="00984213"/>
    <w:rsid w:val="009A3E8E"/>
    <w:rsid w:val="009A6773"/>
    <w:rsid w:val="009C448F"/>
    <w:rsid w:val="009C759B"/>
    <w:rsid w:val="009D666E"/>
    <w:rsid w:val="009D7704"/>
    <w:rsid w:val="009E7962"/>
    <w:rsid w:val="00A13C9A"/>
    <w:rsid w:val="00A13FCD"/>
    <w:rsid w:val="00A331FA"/>
    <w:rsid w:val="00A45635"/>
    <w:rsid w:val="00A515FB"/>
    <w:rsid w:val="00A545DD"/>
    <w:rsid w:val="00A6788A"/>
    <w:rsid w:val="00A77A9E"/>
    <w:rsid w:val="00A82413"/>
    <w:rsid w:val="00AB0F8F"/>
    <w:rsid w:val="00AC2323"/>
    <w:rsid w:val="00AC23D1"/>
    <w:rsid w:val="00AC7D8D"/>
    <w:rsid w:val="00AD054C"/>
    <w:rsid w:val="00AE06D9"/>
    <w:rsid w:val="00AE5104"/>
    <w:rsid w:val="00B027E5"/>
    <w:rsid w:val="00B06739"/>
    <w:rsid w:val="00B53D1F"/>
    <w:rsid w:val="00B62CE2"/>
    <w:rsid w:val="00B74DB8"/>
    <w:rsid w:val="00B75CAD"/>
    <w:rsid w:val="00B77F8F"/>
    <w:rsid w:val="00B84B09"/>
    <w:rsid w:val="00B8675A"/>
    <w:rsid w:val="00B923EC"/>
    <w:rsid w:val="00B96F75"/>
    <w:rsid w:val="00BB26CA"/>
    <w:rsid w:val="00BB306C"/>
    <w:rsid w:val="00BC0128"/>
    <w:rsid w:val="00BD17EB"/>
    <w:rsid w:val="00BD7027"/>
    <w:rsid w:val="00BE1D1B"/>
    <w:rsid w:val="00C111EE"/>
    <w:rsid w:val="00C14065"/>
    <w:rsid w:val="00C46B24"/>
    <w:rsid w:val="00C4790A"/>
    <w:rsid w:val="00C6299C"/>
    <w:rsid w:val="00C9518F"/>
    <w:rsid w:val="00C95AD0"/>
    <w:rsid w:val="00CA0764"/>
    <w:rsid w:val="00CA43BB"/>
    <w:rsid w:val="00CA6E38"/>
    <w:rsid w:val="00CC2482"/>
    <w:rsid w:val="00CD542B"/>
    <w:rsid w:val="00CE6C80"/>
    <w:rsid w:val="00CF1B66"/>
    <w:rsid w:val="00CF4AE4"/>
    <w:rsid w:val="00D02A3A"/>
    <w:rsid w:val="00D02FC9"/>
    <w:rsid w:val="00D03870"/>
    <w:rsid w:val="00D16785"/>
    <w:rsid w:val="00D16E1E"/>
    <w:rsid w:val="00D26A28"/>
    <w:rsid w:val="00D31E24"/>
    <w:rsid w:val="00D62984"/>
    <w:rsid w:val="00D65659"/>
    <w:rsid w:val="00D7480D"/>
    <w:rsid w:val="00D869B6"/>
    <w:rsid w:val="00D903DD"/>
    <w:rsid w:val="00D97EA0"/>
    <w:rsid w:val="00DC152B"/>
    <w:rsid w:val="00DC68A5"/>
    <w:rsid w:val="00DC7FED"/>
    <w:rsid w:val="00DE1728"/>
    <w:rsid w:val="00DE3629"/>
    <w:rsid w:val="00DF2046"/>
    <w:rsid w:val="00E01B6E"/>
    <w:rsid w:val="00E07D81"/>
    <w:rsid w:val="00E22334"/>
    <w:rsid w:val="00E25038"/>
    <w:rsid w:val="00E264F3"/>
    <w:rsid w:val="00E463CD"/>
    <w:rsid w:val="00E50098"/>
    <w:rsid w:val="00E50F6F"/>
    <w:rsid w:val="00E53C7E"/>
    <w:rsid w:val="00E64978"/>
    <w:rsid w:val="00E67DA1"/>
    <w:rsid w:val="00E75BC9"/>
    <w:rsid w:val="00E87720"/>
    <w:rsid w:val="00E95862"/>
    <w:rsid w:val="00EA114E"/>
    <w:rsid w:val="00EA7A55"/>
    <w:rsid w:val="00ED6FF8"/>
    <w:rsid w:val="00ED7F3C"/>
    <w:rsid w:val="00EE5569"/>
    <w:rsid w:val="00EF41A6"/>
    <w:rsid w:val="00EF4A68"/>
    <w:rsid w:val="00F104A2"/>
    <w:rsid w:val="00F12671"/>
    <w:rsid w:val="00F14636"/>
    <w:rsid w:val="00F23942"/>
    <w:rsid w:val="00F42654"/>
    <w:rsid w:val="00F520F0"/>
    <w:rsid w:val="00F53C43"/>
    <w:rsid w:val="00F9049A"/>
    <w:rsid w:val="00F91065"/>
    <w:rsid w:val="00FA1982"/>
    <w:rsid w:val="00FA35F3"/>
    <w:rsid w:val="00FB1218"/>
    <w:rsid w:val="00FB45D6"/>
    <w:rsid w:val="00FB6BC9"/>
    <w:rsid w:val="00FD40CE"/>
    <w:rsid w:val="00FE4F4C"/>
    <w:rsid w:val="00FE6196"/>
    <w:rsid w:val="00FE6BFA"/>
    <w:rsid w:val="00FE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F1E11"/>
  <w14:defaultImageDpi w14:val="96"/>
  <w15:docId w15:val="{1228B2F7-7BBA-4F4E-A572-C340282E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Pr>
      <w:rFonts w:ascii="Calibri" w:hAnsi="Calibri" w:cs="Calibri"/>
    </w:rPr>
  </w:style>
  <w:style w:type="paragraph" w:customStyle="1" w:styleId="44">
    <w:name w:val="_4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43">
    <w:name w:val="_43"/>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42">
    <w:name w:val="_42"/>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41">
    <w:name w:val="_41"/>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0">
    <w:name w:val="_40"/>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9">
    <w:name w:val="_39"/>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38">
    <w:name w:val="_38"/>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37">
    <w:name w:val="_37"/>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36">
    <w:name w:val="_36"/>
    <w:uiPriority w:val="99"/>
    <w:pPr>
      <w:widowControl w:val="0"/>
      <w:tabs>
        <w:tab w:val="left" w:pos="6480"/>
        <w:tab w:val="left" w:pos="7200"/>
        <w:tab w:val="left" w:pos="7920"/>
        <w:tab w:val="left" w:pos="8640"/>
        <w:tab w:val="righ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53">
    <w:name w:val="_53"/>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52">
    <w:name w:val="_5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51">
    <w:name w:val="_5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0">
    <w:name w:val="_50"/>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9">
    <w:name w:val="_49"/>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48">
    <w:name w:val="_48"/>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47">
    <w:name w:val="_47"/>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46">
    <w:name w:val="_46"/>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45">
    <w:name w:val="_45"/>
    <w:uiPriority w:val="99"/>
    <w:pPr>
      <w:widowControl w:val="0"/>
      <w:tabs>
        <w:tab w:val="left" w:pos="6480"/>
        <w:tab w:val="left" w:pos="7200"/>
        <w:tab w:val="left" w:pos="7920"/>
        <w:tab w:val="left" w:pos="8640"/>
        <w:tab w:val="righ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35">
    <w:name w:val="_3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34">
    <w:name w:val="_34"/>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33">
    <w:name w:val="_3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32">
    <w:name w:val="_32"/>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31">
    <w:name w:val="_31"/>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0">
    <w:name w:val="_30"/>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9">
    <w:name w:val="_29"/>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28">
    <w:name w:val="_28"/>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27">
    <w:name w:val="_27"/>
    <w:uiPriority w:val="99"/>
    <w:pPr>
      <w:widowControl w:val="0"/>
      <w:tabs>
        <w:tab w:val="left" w:pos="6480"/>
        <w:tab w:val="left" w:pos="7200"/>
        <w:tab w:val="left" w:pos="7920"/>
        <w:tab w:val="left" w:pos="8640"/>
        <w:tab w:val="righ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Outline0011">
    <w:name w:val="Outline001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hAnsi="Times New Roman" w:cs="Times New Roman"/>
      <w:sz w:val="24"/>
      <w:szCs w:val="24"/>
    </w:rPr>
  </w:style>
  <w:style w:type="paragraph" w:customStyle="1" w:styleId="Outline0012">
    <w:name w:val="Outline001_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hAnsi="Times New Roman" w:cs="Times New Roman"/>
      <w:sz w:val="24"/>
      <w:szCs w:val="24"/>
    </w:rPr>
  </w:style>
  <w:style w:type="paragraph" w:customStyle="1" w:styleId="Outline0013">
    <w:name w:val="Outline001_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180"/>
      <w:jc w:val="both"/>
    </w:pPr>
    <w:rPr>
      <w:rFonts w:ascii="Times New Roman" w:hAnsi="Times New Roman" w:cs="Times New Roman"/>
      <w:sz w:val="24"/>
      <w:szCs w:val="24"/>
    </w:rPr>
  </w:style>
  <w:style w:type="paragraph" w:customStyle="1" w:styleId="Outline0014">
    <w:name w:val="Outline001_4"/>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hAnsi="Times New Roman" w:cs="Times New Roman"/>
      <w:sz w:val="24"/>
      <w:szCs w:val="24"/>
    </w:rPr>
  </w:style>
  <w:style w:type="paragraph" w:customStyle="1" w:styleId="Outline0015">
    <w:name w:val="Outline001_5"/>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Times New Roman" w:hAnsi="Times New Roman" w:cs="Times New Roman"/>
      <w:sz w:val="24"/>
      <w:szCs w:val="24"/>
    </w:rPr>
  </w:style>
  <w:style w:type="paragraph" w:customStyle="1" w:styleId="Outline0016">
    <w:name w:val="Outline001_6"/>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180"/>
      <w:jc w:val="both"/>
    </w:pPr>
    <w:rPr>
      <w:rFonts w:ascii="Times New Roman" w:hAnsi="Times New Roman" w:cs="Times New Roman"/>
      <w:sz w:val="24"/>
      <w:szCs w:val="24"/>
    </w:rPr>
  </w:style>
  <w:style w:type="paragraph" w:customStyle="1" w:styleId="Outline0017">
    <w:name w:val="Outline001_7"/>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Times New Roman" w:hAnsi="Times New Roman" w:cs="Times New Roman"/>
      <w:sz w:val="24"/>
      <w:szCs w:val="24"/>
    </w:rPr>
  </w:style>
  <w:style w:type="paragraph" w:customStyle="1" w:styleId="Outline0018">
    <w:name w:val="Outline001_8"/>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Times New Roman" w:hAnsi="Times New Roman" w:cs="Times New Roman"/>
      <w:sz w:val="24"/>
      <w:szCs w:val="24"/>
    </w:rPr>
  </w:style>
  <w:style w:type="paragraph" w:customStyle="1" w:styleId="Outline0019">
    <w:name w:val="Outline001_9"/>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hanging="180"/>
      <w:jc w:val="both"/>
    </w:pPr>
    <w:rPr>
      <w:rFonts w:ascii="Times New Roman" w:hAnsi="Times New Roman" w:cs="Times New Roman"/>
      <w:sz w:val="24"/>
      <w:szCs w:val="24"/>
    </w:rPr>
  </w:style>
  <w:style w:type="paragraph" w:customStyle="1" w:styleId="26">
    <w:name w:val="_2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hAnsi="Times New Roman" w:cs="Times New Roman"/>
      <w:sz w:val="24"/>
      <w:szCs w:val="24"/>
    </w:rPr>
  </w:style>
  <w:style w:type="character" w:customStyle="1" w:styleId="DefaultPara1">
    <w:name w:val="Default Para1"/>
    <w:uiPriority w:val="99"/>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jc w:val="both"/>
    </w:pPr>
    <w:rPr>
      <w:rFonts w:ascii="Times New Roman" w:hAnsi="Times New Roman"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033A62"/>
    <w:pPr>
      <w:widowControl/>
      <w:autoSpaceDE/>
      <w:autoSpaceDN/>
      <w:adjustRightInd/>
      <w:spacing w:after="16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CDB2-76A3-4BBA-912E-0F4897E5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812</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Person</dc:creator>
  <cp:keywords/>
  <dc:description/>
  <cp:lastModifiedBy>Cindy</cp:lastModifiedBy>
  <cp:revision>3</cp:revision>
  <cp:lastPrinted>2020-05-19T15:34:00Z</cp:lastPrinted>
  <dcterms:created xsi:type="dcterms:W3CDTF">2020-05-19T15:39:00Z</dcterms:created>
  <dcterms:modified xsi:type="dcterms:W3CDTF">2020-06-16T16:48:00Z</dcterms:modified>
</cp:coreProperties>
</file>