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3F5D5" w14:textId="1DA1B320" w:rsidR="00692F78" w:rsidRPr="00B1304A" w:rsidRDefault="009D358F" w:rsidP="002C16AA">
      <w:pPr>
        <w:jc w:val="both"/>
        <w:rPr>
          <w:sz w:val="22"/>
          <w:szCs w:val="22"/>
        </w:rPr>
      </w:pPr>
      <w:r w:rsidRPr="002C16AA">
        <w:rPr>
          <w:sz w:val="22"/>
          <w:szCs w:val="22"/>
        </w:rPr>
        <w:tab/>
      </w:r>
      <w:r w:rsidRPr="002C16AA">
        <w:rPr>
          <w:sz w:val="22"/>
          <w:szCs w:val="22"/>
        </w:rPr>
        <w:tab/>
      </w:r>
      <w:r w:rsidRPr="002C16AA">
        <w:rPr>
          <w:sz w:val="22"/>
          <w:szCs w:val="22"/>
        </w:rPr>
        <w:tab/>
      </w:r>
      <w:r w:rsidRPr="002C16AA">
        <w:rPr>
          <w:sz w:val="22"/>
          <w:szCs w:val="22"/>
        </w:rPr>
        <w:tab/>
      </w:r>
      <w:r w:rsidR="00692F78" w:rsidRPr="00B1304A">
        <w:rPr>
          <w:sz w:val="22"/>
          <w:szCs w:val="22"/>
        </w:rPr>
        <w:tab/>
        <w:t>Sidney, Nebraska,</w:t>
      </w:r>
      <w:r w:rsidR="00CB7958" w:rsidRPr="00B1304A">
        <w:rPr>
          <w:sz w:val="22"/>
          <w:szCs w:val="22"/>
        </w:rPr>
        <w:t xml:space="preserve"> </w:t>
      </w:r>
      <w:r w:rsidR="003D7506" w:rsidRPr="00B1304A">
        <w:rPr>
          <w:sz w:val="22"/>
          <w:szCs w:val="22"/>
        </w:rPr>
        <w:t>September</w:t>
      </w:r>
      <w:r w:rsidR="00116CBD" w:rsidRPr="00B1304A">
        <w:rPr>
          <w:sz w:val="22"/>
          <w:szCs w:val="22"/>
        </w:rPr>
        <w:t xml:space="preserve"> </w:t>
      </w:r>
      <w:r w:rsidR="001A6ABC">
        <w:rPr>
          <w:sz w:val="22"/>
          <w:szCs w:val="22"/>
        </w:rPr>
        <w:t>8</w:t>
      </w:r>
      <w:r w:rsidR="00692F78" w:rsidRPr="00B1304A">
        <w:rPr>
          <w:sz w:val="22"/>
          <w:szCs w:val="22"/>
        </w:rPr>
        <w:t>, 20</w:t>
      </w:r>
      <w:r w:rsidR="001A6ABC">
        <w:rPr>
          <w:sz w:val="22"/>
          <w:szCs w:val="22"/>
        </w:rPr>
        <w:t>20</w:t>
      </w:r>
      <w:r w:rsidR="00692F78" w:rsidRPr="00B1304A">
        <w:rPr>
          <w:sz w:val="22"/>
          <w:szCs w:val="22"/>
        </w:rPr>
        <w:t xml:space="preserve"> A Fair Housing City</w:t>
      </w:r>
    </w:p>
    <w:p w14:paraId="2A8AAF5E" w14:textId="77777777" w:rsidR="00692F78" w:rsidRPr="00B1304A" w:rsidRDefault="00692F78" w:rsidP="002C16AA">
      <w:pPr>
        <w:jc w:val="both"/>
        <w:rPr>
          <w:sz w:val="22"/>
          <w:szCs w:val="22"/>
        </w:rPr>
      </w:pPr>
    </w:p>
    <w:p w14:paraId="25766B76" w14:textId="39010E36" w:rsidR="00692F78" w:rsidRPr="00B1304A" w:rsidRDefault="00692F78" w:rsidP="002C16AA">
      <w:pPr>
        <w:ind w:firstLine="720"/>
        <w:jc w:val="both"/>
        <w:rPr>
          <w:sz w:val="22"/>
          <w:szCs w:val="22"/>
        </w:rPr>
      </w:pPr>
      <w:r w:rsidRPr="00B1304A">
        <w:rPr>
          <w:sz w:val="22"/>
          <w:szCs w:val="22"/>
        </w:rPr>
        <w:t xml:space="preserve">A meeting of the Mayor and Council of the City of Sidney, Nebraska, was convened in open and public session at 7:15 P.M. on </w:t>
      </w:r>
      <w:r w:rsidR="003D7506" w:rsidRPr="00B1304A">
        <w:rPr>
          <w:sz w:val="22"/>
          <w:szCs w:val="22"/>
        </w:rPr>
        <w:t xml:space="preserve">September </w:t>
      </w:r>
      <w:r w:rsidR="00681981">
        <w:rPr>
          <w:sz w:val="22"/>
          <w:szCs w:val="22"/>
        </w:rPr>
        <w:t>8</w:t>
      </w:r>
      <w:r w:rsidRPr="00B1304A">
        <w:rPr>
          <w:sz w:val="22"/>
          <w:szCs w:val="22"/>
        </w:rPr>
        <w:t>, 20</w:t>
      </w:r>
      <w:r w:rsidR="00681981">
        <w:rPr>
          <w:sz w:val="22"/>
          <w:szCs w:val="22"/>
        </w:rPr>
        <w:t>20</w:t>
      </w:r>
      <w:r w:rsidRPr="00B1304A">
        <w:rPr>
          <w:sz w:val="22"/>
          <w:szCs w:val="22"/>
        </w:rPr>
        <w:t xml:space="preserve"> in the Council Room.  Present were: </w:t>
      </w:r>
      <w:r w:rsidR="000F4F03" w:rsidRPr="00B1304A">
        <w:rPr>
          <w:sz w:val="22"/>
          <w:szCs w:val="22"/>
        </w:rPr>
        <w:t xml:space="preserve">Mayor </w:t>
      </w:r>
      <w:r w:rsidR="00F07B4C" w:rsidRPr="00B1304A">
        <w:rPr>
          <w:sz w:val="22"/>
          <w:szCs w:val="22"/>
        </w:rPr>
        <w:t>Gallaway</w:t>
      </w:r>
      <w:r w:rsidR="000F4F03" w:rsidRPr="00B1304A">
        <w:rPr>
          <w:sz w:val="22"/>
          <w:szCs w:val="22"/>
        </w:rPr>
        <w:t xml:space="preserve"> and Council Members: </w:t>
      </w:r>
      <w:r w:rsidR="00F07B4C" w:rsidRPr="00B1304A">
        <w:rPr>
          <w:sz w:val="22"/>
          <w:szCs w:val="22"/>
        </w:rPr>
        <w:t>Arterburn</w:t>
      </w:r>
      <w:r w:rsidR="00FA549A" w:rsidRPr="00B1304A">
        <w:rPr>
          <w:sz w:val="22"/>
          <w:szCs w:val="22"/>
        </w:rPr>
        <w:t xml:space="preserve">, </w:t>
      </w:r>
      <w:r w:rsidR="00F07B4C" w:rsidRPr="00B1304A">
        <w:rPr>
          <w:sz w:val="22"/>
          <w:szCs w:val="22"/>
        </w:rPr>
        <w:t>Sherman, Radcliffe and</w:t>
      </w:r>
      <w:r w:rsidR="00FA549A" w:rsidRPr="00B1304A">
        <w:rPr>
          <w:sz w:val="22"/>
          <w:szCs w:val="22"/>
        </w:rPr>
        <w:t xml:space="preserve"> </w:t>
      </w:r>
      <w:r w:rsidRPr="00B1304A">
        <w:rPr>
          <w:sz w:val="22"/>
          <w:szCs w:val="22"/>
        </w:rPr>
        <w:t>Olsen.</w:t>
      </w:r>
      <w:r w:rsidR="00AE02F2" w:rsidRPr="00B1304A">
        <w:rPr>
          <w:sz w:val="22"/>
          <w:szCs w:val="22"/>
        </w:rPr>
        <w:t xml:space="preserve"> </w:t>
      </w:r>
      <w:r w:rsidR="00E15664" w:rsidRPr="00B1304A">
        <w:rPr>
          <w:sz w:val="22"/>
          <w:szCs w:val="22"/>
        </w:rPr>
        <w:t xml:space="preserve">Others present:  </w:t>
      </w:r>
      <w:r w:rsidRPr="00B1304A">
        <w:rPr>
          <w:sz w:val="22"/>
          <w:szCs w:val="22"/>
        </w:rPr>
        <w:t xml:space="preserve">City Manager </w:t>
      </w:r>
      <w:r w:rsidR="000E7470" w:rsidRPr="00B1304A">
        <w:rPr>
          <w:sz w:val="22"/>
          <w:szCs w:val="22"/>
        </w:rPr>
        <w:t>S</w:t>
      </w:r>
      <w:r w:rsidR="001A6ABC">
        <w:rPr>
          <w:sz w:val="22"/>
          <w:szCs w:val="22"/>
        </w:rPr>
        <w:t>cott</w:t>
      </w:r>
      <w:r w:rsidRPr="00B1304A">
        <w:rPr>
          <w:sz w:val="22"/>
          <w:szCs w:val="22"/>
        </w:rPr>
        <w:t xml:space="preserve">, City Attorney </w:t>
      </w:r>
      <w:r w:rsidR="00FA549A" w:rsidRPr="00B1304A">
        <w:rPr>
          <w:sz w:val="22"/>
          <w:szCs w:val="22"/>
        </w:rPr>
        <w:t>Leef</w:t>
      </w:r>
      <w:r w:rsidRPr="00B1304A">
        <w:rPr>
          <w:sz w:val="22"/>
          <w:szCs w:val="22"/>
        </w:rPr>
        <w:t xml:space="preserve"> and </w:t>
      </w:r>
      <w:r w:rsidR="006D704B" w:rsidRPr="00B1304A">
        <w:rPr>
          <w:sz w:val="22"/>
          <w:szCs w:val="22"/>
        </w:rPr>
        <w:t>City</w:t>
      </w:r>
      <w:r w:rsidRPr="00B1304A">
        <w:rPr>
          <w:sz w:val="22"/>
          <w:szCs w:val="22"/>
        </w:rPr>
        <w:t xml:space="preserve"> Clerk </w:t>
      </w:r>
      <w:r w:rsidR="001A6ABC">
        <w:rPr>
          <w:sz w:val="22"/>
          <w:szCs w:val="22"/>
        </w:rPr>
        <w:t>Heilbrun</w:t>
      </w:r>
      <w:r w:rsidRPr="00B1304A">
        <w:rPr>
          <w:sz w:val="22"/>
          <w:szCs w:val="22"/>
        </w:rPr>
        <w:t xml:space="preserve">.  Notice of the meeting was given in advance thereof by publication in </w:t>
      </w:r>
      <w:r w:rsidRPr="00B1304A">
        <w:rPr>
          <w:i/>
          <w:iCs/>
          <w:sz w:val="22"/>
          <w:szCs w:val="22"/>
        </w:rPr>
        <w:t>The Sidney Sun Telegraph</w:t>
      </w:r>
      <w:r w:rsidRPr="00B1304A">
        <w:rPr>
          <w:sz w:val="22"/>
          <w:szCs w:val="22"/>
        </w:rPr>
        <w:t>, the designated method for giving notice, a copy of the proof of publication being attached to these minutes.  Advance notice of the meeting was also given to the members of the City Council and a copy of their acknowledgment of receipt of notice is attached to these minutes.   Availability of the agenda was communicated in the advance notice and in the notice to the City Council.  All proceedings shown hereafter were taken while the convened meeting was open to the attendance of the public.</w:t>
      </w:r>
    </w:p>
    <w:p w14:paraId="4B055E31" w14:textId="77777777" w:rsidR="000B5DDF" w:rsidRPr="00B1304A" w:rsidRDefault="000B5DDF" w:rsidP="002C16AA">
      <w:pPr>
        <w:ind w:firstLine="720"/>
        <w:jc w:val="both"/>
        <w:rPr>
          <w:sz w:val="22"/>
          <w:szCs w:val="22"/>
        </w:rPr>
      </w:pPr>
    </w:p>
    <w:p w14:paraId="1FE009E7" w14:textId="606B2A4F" w:rsidR="001A6ABC" w:rsidRDefault="001F2861" w:rsidP="00E445BE">
      <w:pPr>
        <w:ind w:firstLine="720"/>
        <w:jc w:val="both"/>
        <w:rPr>
          <w:sz w:val="22"/>
          <w:szCs w:val="22"/>
        </w:rPr>
      </w:pPr>
      <w:r w:rsidRPr="00B1304A">
        <w:rPr>
          <w:sz w:val="22"/>
          <w:szCs w:val="22"/>
        </w:rPr>
        <w:t>Mayor Gallaway announced that a public hearing would now be held at 7:</w:t>
      </w:r>
      <w:r w:rsidR="001A6ABC">
        <w:rPr>
          <w:sz w:val="22"/>
          <w:szCs w:val="22"/>
        </w:rPr>
        <w:t>15</w:t>
      </w:r>
      <w:r w:rsidRPr="00B1304A">
        <w:rPr>
          <w:sz w:val="22"/>
          <w:szCs w:val="22"/>
        </w:rPr>
        <w:t xml:space="preserve"> p.m., for the purpose of hearing support, opposition, criticism, suggestions, or observations relating to the 20</w:t>
      </w:r>
      <w:r w:rsidR="001A6ABC">
        <w:rPr>
          <w:sz w:val="22"/>
          <w:szCs w:val="22"/>
        </w:rPr>
        <w:t>20</w:t>
      </w:r>
      <w:r w:rsidRPr="00B1304A">
        <w:rPr>
          <w:sz w:val="22"/>
          <w:szCs w:val="22"/>
        </w:rPr>
        <w:t>-202</w:t>
      </w:r>
      <w:r w:rsidR="001A6ABC">
        <w:rPr>
          <w:sz w:val="22"/>
          <w:szCs w:val="22"/>
        </w:rPr>
        <w:t>1</w:t>
      </w:r>
      <w:r w:rsidRPr="00B1304A">
        <w:rPr>
          <w:sz w:val="22"/>
          <w:szCs w:val="22"/>
        </w:rPr>
        <w:t xml:space="preserve"> proposed budget statement for all City departments</w:t>
      </w:r>
      <w:r w:rsidR="002C0355">
        <w:rPr>
          <w:sz w:val="22"/>
          <w:szCs w:val="22"/>
        </w:rPr>
        <w:t>.</w:t>
      </w:r>
      <w:r w:rsidR="00496F64" w:rsidRPr="00B1304A">
        <w:rPr>
          <w:sz w:val="22"/>
          <w:szCs w:val="22"/>
        </w:rPr>
        <w:t xml:space="preserve"> </w:t>
      </w:r>
      <w:r w:rsidR="00DE46E2" w:rsidRPr="00B1304A">
        <w:rPr>
          <w:sz w:val="22"/>
          <w:szCs w:val="22"/>
        </w:rPr>
        <w:t xml:space="preserve">  </w:t>
      </w:r>
    </w:p>
    <w:p w14:paraId="294B2AEC" w14:textId="77777777" w:rsidR="001A6ABC" w:rsidRDefault="001A6ABC" w:rsidP="00E445BE">
      <w:pPr>
        <w:ind w:firstLine="720"/>
        <w:jc w:val="both"/>
        <w:rPr>
          <w:sz w:val="22"/>
          <w:szCs w:val="22"/>
        </w:rPr>
      </w:pPr>
    </w:p>
    <w:p w14:paraId="5F648149" w14:textId="5AFAD002" w:rsidR="001A6ABC" w:rsidRDefault="001A6ABC" w:rsidP="00E445BE">
      <w:pPr>
        <w:ind w:firstLine="720"/>
        <w:jc w:val="both"/>
        <w:rPr>
          <w:sz w:val="22"/>
          <w:szCs w:val="22"/>
        </w:rPr>
      </w:pPr>
      <w:r>
        <w:rPr>
          <w:sz w:val="22"/>
          <w:szCs w:val="22"/>
        </w:rPr>
        <w:t xml:space="preserve">City Manager Scott presented a power point including budgeted expenses and revenues for 2020-2021.  He noted </w:t>
      </w:r>
      <w:r w:rsidR="00681981">
        <w:rPr>
          <w:sz w:val="22"/>
          <w:szCs w:val="22"/>
        </w:rPr>
        <w:t>he is proposing a balanced budget with</w:t>
      </w:r>
      <w:r>
        <w:rPr>
          <w:sz w:val="22"/>
          <w:szCs w:val="22"/>
        </w:rPr>
        <w:t xml:space="preserve"> the mill levy remain</w:t>
      </w:r>
      <w:r w:rsidR="00681981">
        <w:rPr>
          <w:sz w:val="22"/>
          <w:szCs w:val="22"/>
        </w:rPr>
        <w:t>ing</w:t>
      </w:r>
      <w:r>
        <w:rPr>
          <w:sz w:val="22"/>
          <w:szCs w:val="22"/>
        </w:rPr>
        <w:t xml:space="preserve"> the same as the previous year. He explained that the City’s valuation is up 2% this year after being down for the previous 2 years</w:t>
      </w:r>
      <w:r w:rsidR="00784EA1">
        <w:rPr>
          <w:sz w:val="22"/>
          <w:szCs w:val="22"/>
        </w:rPr>
        <w:t xml:space="preserve">. </w:t>
      </w:r>
      <w:r w:rsidR="00681981">
        <w:rPr>
          <w:sz w:val="22"/>
          <w:szCs w:val="22"/>
        </w:rPr>
        <w:t xml:space="preserve">He noted three new sources of </w:t>
      </w:r>
      <w:r w:rsidR="00415E9A" w:rsidRPr="00784EA1">
        <w:rPr>
          <w:sz w:val="22"/>
          <w:szCs w:val="22"/>
        </w:rPr>
        <w:t xml:space="preserve">debt service </w:t>
      </w:r>
      <w:r w:rsidR="00681981">
        <w:rPr>
          <w:sz w:val="22"/>
          <w:szCs w:val="22"/>
        </w:rPr>
        <w:t>revenue</w:t>
      </w:r>
      <w:r w:rsidR="002C0355">
        <w:rPr>
          <w:sz w:val="22"/>
          <w:szCs w:val="22"/>
        </w:rPr>
        <w:t xml:space="preserve"> in the proposed budget</w:t>
      </w:r>
      <w:r w:rsidR="00681981">
        <w:rPr>
          <w:sz w:val="22"/>
          <w:szCs w:val="22"/>
        </w:rPr>
        <w:t xml:space="preserve">: 1) street state funds, 2) bridge state funds, and 3) NRD’s portion of the JESWA payments, 20%.  </w:t>
      </w:r>
      <w:r w:rsidR="00A43B7E">
        <w:rPr>
          <w:sz w:val="22"/>
          <w:szCs w:val="22"/>
        </w:rPr>
        <w:t xml:space="preserve"> He</w:t>
      </w:r>
      <w:r w:rsidR="00681981">
        <w:rPr>
          <w:sz w:val="22"/>
          <w:szCs w:val="22"/>
        </w:rPr>
        <w:t xml:space="preserve"> </w:t>
      </w:r>
      <w:r w:rsidR="00A43B7E">
        <w:rPr>
          <w:sz w:val="22"/>
          <w:szCs w:val="22"/>
        </w:rPr>
        <w:t>noted</w:t>
      </w:r>
      <w:r w:rsidR="00681981">
        <w:rPr>
          <w:sz w:val="22"/>
          <w:szCs w:val="22"/>
        </w:rPr>
        <w:t xml:space="preserve"> </w:t>
      </w:r>
      <w:r w:rsidR="00A43B7E">
        <w:rPr>
          <w:sz w:val="22"/>
          <w:szCs w:val="22"/>
        </w:rPr>
        <w:t>that the City will be eliminating fixed bus routes</w:t>
      </w:r>
      <w:r w:rsidR="002C0355">
        <w:rPr>
          <w:sz w:val="22"/>
          <w:szCs w:val="22"/>
        </w:rPr>
        <w:t xml:space="preserve"> which will increase dial-a-ride revenue</w:t>
      </w:r>
      <w:r w:rsidR="00A43B7E">
        <w:rPr>
          <w:sz w:val="22"/>
          <w:szCs w:val="22"/>
        </w:rPr>
        <w:t xml:space="preserve">, that cut backs on summer staff &amp; the number of times mowing have been added back in the proposed budget, that the City will be refinancing their </w:t>
      </w:r>
      <w:r w:rsidR="00681981">
        <w:rPr>
          <w:sz w:val="22"/>
          <w:szCs w:val="22"/>
        </w:rPr>
        <w:t>bonded in</w:t>
      </w:r>
      <w:r w:rsidR="00A43B7E">
        <w:rPr>
          <w:sz w:val="22"/>
          <w:szCs w:val="22"/>
        </w:rPr>
        <w:t>debt</w:t>
      </w:r>
      <w:r w:rsidR="00681981">
        <w:rPr>
          <w:sz w:val="22"/>
          <w:szCs w:val="22"/>
        </w:rPr>
        <w:t>edness</w:t>
      </w:r>
      <w:r w:rsidR="00A43B7E">
        <w:rPr>
          <w:sz w:val="22"/>
          <w:szCs w:val="22"/>
        </w:rPr>
        <w:t>,</w:t>
      </w:r>
      <w:r w:rsidR="00681981">
        <w:rPr>
          <w:sz w:val="22"/>
          <w:szCs w:val="22"/>
        </w:rPr>
        <w:t xml:space="preserve"> as well as</w:t>
      </w:r>
      <w:r w:rsidR="00A43B7E">
        <w:rPr>
          <w:sz w:val="22"/>
          <w:szCs w:val="22"/>
        </w:rPr>
        <w:t xml:space="preserve"> adding new services</w:t>
      </w:r>
      <w:r w:rsidR="002C0355">
        <w:rPr>
          <w:sz w:val="22"/>
          <w:szCs w:val="22"/>
        </w:rPr>
        <w:t>/revenues</w:t>
      </w:r>
      <w:r w:rsidR="00A43B7E">
        <w:rPr>
          <w:sz w:val="22"/>
          <w:szCs w:val="22"/>
        </w:rPr>
        <w:t xml:space="preserve"> at the Landfill</w:t>
      </w:r>
      <w:r w:rsidR="002C0355">
        <w:rPr>
          <w:sz w:val="22"/>
          <w:szCs w:val="22"/>
        </w:rPr>
        <w:t xml:space="preserve">, </w:t>
      </w:r>
      <w:r w:rsidR="00A43B7E">
        <w:rPr>
          <w:sz w:val="22"/>
          <w:szCs w:val="22"/>
        </w:rPr>
        <w:t>and</w:t>
      </w:r>
      <w:r w:rsidR="00415E9A">
        <w:rPr>
          <w:sz w:val="22"/>
          <w:szCs w:val="22"/>
        </w:rPr>
        <w:t xml:space="preserve"> </w:t>
      </w:r>
      <w:r w:rsidR="00415E9A" w:rsidRPr="00784EA1">
        <w:rPr>
          <w:sz w:val="22"/>
          <w:szCs w:val="22"/>
        </w:rPr>
        <w:t xml:space="preserve">decreasing internal </w:t>
      </w:r>
      <w:r w:rsidR="00A43B7E">
        <w:rPr>
          <w:sz w:val="22"/>
          <w:szCs w:val="22"/>
        </w:rPr>
        <w:t>franch</w:t>
      </w:r>
      <w:r w:rsidR="00681981">
        <w:rPr>
          <w:sz w:val="22"/>
          <w:szCs w:val="22"/>
        </w:rPr>
        <w:t>ise</w:t>
      </w:r>
      <w:r w:rsidR="00A43B7E">
        <w:rPr>
          <w:sz w:val="22"/>
          <w:szCs w:val="22"/>
        </w:rPr>
        <w:t xml:space="preserve"> fee arrangements by 6% across the board.  </w:t>
      </w:r>
    </w:p>
    <w:p w14:paraId="268B74F6" w14:textId="77777777" w:rsidR="00681981" w:rsidRDefault="00681981" w:rsidP="00E445BE">
      <w:pPr>
        <w:ind w:firstLine="720"/>
        <w:jc w:val="both"/>
        <w:rPr>
          <w:sz w:val="22"/>
          <w:szCs w:val="22"/>
        </w:rPr>
      </w:pPr>
    </w:p>
    <w:p w14:paraId="004B42E4" w14:textId="2BDB4FFE" w:rsidR="007F44A5" w:rsidRPr="00B1304A" w:rsidRDefault="00E445BE" w:rsidP="00681981">
      <w:pPr>
        <w:ind w:firstLine="720"/>
        <w:jc w:val="both"/>
        <w:rPr>
          <w:sz w:val="22"/>
          <w:szCs w:val="22"/>
        </w:rPr>
      </w:pPr>
      <w:r w:rsidRPr="00B1304A">
        <w:rPr>
          <w:sz w:val="22"/>
          <w:szCs w:val="22"/>
        </w:rPr>
        <w:t>Mayor Gallaway closed the public hearing at 7:</w:t>
      </w:r>
      <w:r w:rsidR="00681981">
        <w:rPr>
          <w:sz w:val="22"/>
          <w:szCs w:val="22"/>
        </w:rPr>
        <w:t>39</w:t>
      </w:r>
      <w:r w:rsidRPr="00B1304A">
        <w:rPr>
          <w:sz w:val="22"/>
          <w:szCs w:val="22"/>
        </w:rPr>
        <w:t xml:space="preserve"> p.m. </w:t>
      </w:r>
    </w:p>
    <w:p w14:paraId="766B9675" w14:textId="227D1E32" w:rsidR="00B13FA0" w:rsidRPr="00B1304A" w:rsidRDefault="00B13FA0" w:rsidP="007F44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sz w:val="22"/>
          <w:szCs w:val="22"/>
        </w:rPr>
      </w:pPr>
    </w:p>
    <w:p w14:paraId="1878068F" w14:textId="44F8F737" w:rsidR="00DF4F27" w:rsidRPr="00B1304A" w:rsidRDefault="00DF4F27" w:rsidP="00DF4F2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720"/>
        <w:jc w:val="both"/>
        <w:rPr>
          <w:sz w:val="22"/>
          <w:szCs w:val="22"/>
        </w:rPr>
      </w:pPr>
      <w:r w:rsidRPr="00B1304A">
        <w:rPr>
          <w:sz w:val="22"/>
          <w:szCs w:val="22"/>
        </w:rPr>
        <w:tab/>
        <w:t xml:space="preserve">Meeting adjourned at </w:t>
      </w:r>
      <w:r w:rsidR="00681981">
        <w:rPr>
          <w:sz w:val="22"/>
          <w:szCs w:val="22"/>
        </w:rPr>
        <w:t>7:39</w:t>
      </w:r>
      <w:r w:rsidRPr="00B1304A">
        <w:rPr>
          <w:sz w:val="22"/>
          <w:szCs w:val="22"/>
        </w:rPr>
        <w:t xml:space="preserve"> p.m.</w:t>
      </w:r>
    </w:p>
    <w:p w14:paraId="4FA05FC2" w14:textId="77777777" w:rsidR="00692F78" w:rsidRPr="00312EA3" w:rsidRDefault="00212686" w:rsidP="00BD43F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720"/>
        <w:jc w:val="both"/>
        <w:rPr>
          <w:sz w:val="22"/>
          <w:szCs w:val="22"/>
        </w:rPr>
      </w:pPr>
      <w:r w:rsidRPr="00312EA3">
        <w:rPr>
          <w:sz w:val="22"/>
          <w:szCs w:val="22"/>
        </w:rPr>
        <w:tab/>
      </w:r>
    </w:p>
    <w:p w14:paraId="56867E13" w14:textId="77777777" w:rsidR="00E86370" w:rsidRPr="00312EA3" w:rsidRDefault="00E86370" w:rsidP="002C16A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5040"/>
        <w:jc w:val="both"/>
        <w:rPr>
          <w:sz w:val="22"/>
          <w:szCs w:val="22"/>
        </w:rPr>
      </w:pPr>
    </w:p>
    <w:p w14:paraId="009F8EA0" w14:textId="77777777" w:rsidR="00692F78" w:rsidRPr="00312EA3" w:rsidRDefault="00E86370" w:rsidP="002C16A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5040"/>
        <w:jc w:val="both"/>
        <w:rPr>
          <w:sz w:val="22"/>
          <w:szCs w:val="22"/>
        </w:rPr>
      </w:pPr>
      <w:r w:rsidRPr="00312EA3">
        <w:rPr>
          <w:sz w:val="22"/>
          <w:szCs w:val="22"/>
        </w:rPr>
        <w:tab/>
      </w:r>
      <w:r w:rsidR="00692F78" w:rsidRPr="00312EA3">
        <w:rPr>
          <w:sz w:val="22"/>
          <w:szCs w:val="22"/>
        </w:rPr>
        <w:t>/s/</w:t>
      </w:r>
      <w:r w:rsidR="00F565F5" w:rsidRPr="00312EA3">
        <w:rPr>
          <w:sz w:val="22"/>
          <w:szCs w:val="22"/>
        </w:rPr>
        <w:t xml:space="preserve"> </w:t>
      </w:r>
      <w:r w:rsidR="00B13FA0" w:rsidRPr="00312EA3">
        <w:rPr>
          <w:sz w:val="22"/>
          <w:szCs w:val="22"/>
        </w:rPr>
        <w:t>R</w:t>
      </w:r>
      <w:r w:rsidR="00575879" w:rsidRPr="00312EA3">
        <w:rPr>
          <w:sz w:val="22"/>
          <w:szCs w:val="22"/>
        </w:rPr>
        <w:t>OGER</w:t>
      </w:r>
      <w:r w:rsidR="00B13FA0" w:rsidRPr="00312EA3">
        <w:rPr>
          <w:sz w:val="22"/>
          <w:szCs w:val="22"/>
        </w:rPr>
        <w:t xml:space="preserve"> G</w:t>
      </w:r>
      <w:r w:rsidR="00575879" w:rsidRPr="00312EA3">
        <w:rPr>
          <w:sz w:val="22"/>
          <w:szCs w:val="22"/>
        </w:rPr>
        <w:t>ALLAWAY</w:t>
      </w:r>
      <w:r w:rsidR="00B13FA0" w:rsidRPr="00312EA3">
        <w:rPr>
          <w:sz w:val="22"/>
          <w:szCs w:val="22"/>
        </w:rPr>
        <w:t xml:space="preserve">, </w:t>
      </w:r>
      <w:r w:rsidR="00F565F5" w:rsidRPr="00312EA3">
        <w:rPr>
          <w:sz w:val="22"/>
          <w:szCs w:val="22"/>
        </w:rPr>
        <w:t>MA</w:t>
      </w:r>
      <w:r w:rsidR="00692F78" w:rsidRPr="00312EA3">
        <w:rPr>
          <w:sz w:val="22"/>
          <w:szCs w:val="22"/>
        </w:rPr>
        <w:t>YOR</w:t>
      </w:r>
    </w:p>
    <w:p w14:paraId="042F3CF0" w14:textId="77777777" w:rsidR="00692F78" w:rsidRPr="00312EA3" w:rsidRDefault="00692F78" w:rsidP="002C16A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rPr>
          <w:sz w:val="22"/>
          <w:szCs w:val="22"/>
        </w:rPr>
      </w:pPr>
    </w:p>
    <w:p w14:paraId="66C3FE1B" w14:textId="05BC0F60" w:rsidR="00681981" w:rsidRPr="00312EA3" w:rsidRDefault="00212686" w:rsidP="002C16A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rPr>
          <w:sz w:val="22"/>
          <w:szCs w:val="22"/>
        </w:rPr>
      </w:pPr>
      <w:r w:rsidRPr="00312EA3">
        <w:rPr>
          <w:sz w:val="22"/>
          <w:szCs w:val="22"/>
        </w:rPr>
        <w:tab/>
      </w:r>
      <w:r w:rsidR="00711790" w:rsidRPr="00312EA3">
        <w:rPr>
          <w:sz w:val="22"/>
          <w:szCs w:val="22"/>
        </w:rPr>
        <w:t>ATTEST: /s/</w:t>
      </w:r>
      <w:r w:rsidR="00137C66" w:rsidRPr="00312EA3">
        <w:rPr>
          <w:sz w:val="22"/>
          <w:szCs w:val="22"/>
        </w:rPr>
        <w:t xml:space="preserve"> </w:t>
      </w:r>
      <w:r w:rsidR="00681981">
        <w:rPr>
          <w:sz w:val="22"/>
          <w:szCs w:val="22"/>
        </w:rPr>
        <w:t>CYNTHIA K. HEILBRUN, CITY CLERK</w:t>
      </w:r>
    </w:p>
    <w:p w14:paraId="1F448E05" w14:textId="77777777" w:rsidR="00692F78" w:rsidRPr="00D55BBD" w:rsidRDefault="00692F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pPr>
      <w:r w:rsidRPr="00D55BBD">
        <w:t xml:space="preserve">                                     </w:t>
      </w:r>
    </w:p>
    <w:p w14:paraId="240909B5" w14:textId="77777777" w:rsidR="00692F78" w:rsidRPr="00D55BBD" w:rsidRDefault="00692F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p>
    <w:p w14:paraId="09C62336" w14:textId="77777777" w:rsidR="00692F78" w:rsidRPr="00D55BBD" w:rsidRDefault="00692F7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080" w:right="-360" w:firstLine="6480"/>
      </w:pPr>
    </w:p>
    <w:p w14:paraId="11417E2A" w14:textId="77777777" w:rsidR="00692F78" w:rsidRPr="00D55BBD" w:rsidRDefault="00692F7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080" w:right="-360"/>
        <w:jc w:val="both"/>
      </w:pPr>
    </w:p>
    <w:p w14:paraId="1891BB2F" w14:textId="77777777" w:rsidR="00692F78" w:rsidRPr="00D55BBD" w:rsidRDefault="00692F7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080" w:right="-360"/>
        <w:jc w:val="both"/>
      </w:pPr>
    </w:p>
    <w:p w14:paraId="29C6B276" w14:textId="77777777" w:rsidR="00692F78" w:rsidRPr="00D55BBD" w:rsidRDefault="00692F7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080" w:right="-360"/>
        <w:jc w:val="both"/>
      </w:pPr>
    </w:p>
    <w:p w14:paraId="46B9136C" w14:textId="77777777" w:rsidR="00692F78" w:rsidRPr="00D55BBD" w:rsidRDefault="00692F7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080" w:right="-360"/>
        <w:jc w:val="both"/>
      </w:pPr>
    </w:p>
    <w:p w14:paraId="452B016B" w14:textId="77777777" w:rsidR="00692F78" w:rsidRPr="00D55BBD" w:rsidRDefault="00692F7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080" w:right="-360"/>
        <w:jc w:val="both"/>
      </w:pPr>
    </w:p>
    <w:p w14:paraId="1DE24CAD" w14:textId="77777777" w:rsidR="00692F78" w:rsidRPr="00D55BBD" w:rsidRDefault="00692F7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080" w:right="-360"/>
        <w:jc w:val="both"/>
      </w:pPr>
    </w:p>
    <w:p w14:paraId="0DA4446B" w14:textId="77777777" w:rsidR="00692F78" w:rsidRPr="00D55BBD" w:rsidRDefault="00692F7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080" w:right="-360"/>
        <w:jc w:val="both"/>
      </w:pPr>
    </w:p>
    <w:p w14:paraId="71E17FDB" w14:textId="77777777" w:rsidR="00692F78" w:rsidRPr="00D55BBD" w:rsidRDefault="00692F7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080" w:right="-360"/>
        <w:jc w:val="both"/>
      </w:pPr>
    </w:p>
    <w:p w14:paraId="72F2DD3B" w14:textId="77777777" w:rsidR="00692F78" w:rsidRPr="00D55BBD" w:rsidRDefault="00692F7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080" w:right="-360"/>
        <w:jc w:val="both"/>
      </w:pPr>
    </w:p>
    <w:p w14:paraId="6A1E1731" w14:textId="77777777" w:rsidR="00692F78" w:rsidRPr="00D55BBD" w:rsidRDefault="00692F7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080" w:right="-360"/>
        <w:jc w:val="both"/>
      </w:pPr>
    </w:p>
    <w:p w14:paraId="1F6CAF42" w14:textId="77777777" w:rsidR="00692F78" w:rsidRPr="00D55BBD" w:rsidRDefault="00692F7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080" w:right="-360"/>
        <w:jc w:val="both"/>
      </w:pPr>
      <w:bookmarkStart w:id="0" w:name="QuickMark_1"/>
      <w:bookmarkEnd w:id="0"/>
    </w:p>
    <w:p w14:paraId="278C4581" w14:textId="77777777" w:rsidR="00692F78" w:rsidRPr="00D55BBD" w:rsidRDefault="00692F7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080" w:right="-360"/>
        <w:jc w:val="both"/>
        <w:sectPr w:rsidR="00692F78" w:rsidRPr="00D55BBD" w:rsidSect="002A06C1">
          <w:type w:val="continuous"/>
          <w:pgSz w:w="12240" w:h="15840"/>
          <w:pgMar w:top="1440" w:right="1440" w:bottom="1440" w:left="1440" w:header="1440" w:footer="1440" w:gutter="0"/>
          <w:cols w:space="720"/>
          <w:noEndnote/>
          <w:docGrid w:linePitch="326"/>
        </w:sectPr>
      </w:pPr>
    </w:p>
    <w:p w14:paraId="4B532720" w14:textId="77777777" w:rsidR="00692F78" w:rsidRPr="00D55BBD" w:rsidRDefault="00692F7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080" w:right="-360"/>
      </w:pPr>
    </w:p>
    <w:p w14:paraId="5010D87B" w14:textId="77777777" w:rsidR="00692F78" w:rsidRPr="00D55BBD" w:rsidRDefault="00692F7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080" w:right="-360" w:firstLine="720"/>
        <w:sectPr w:rsidR="00692F78" w:rsidRPr="00D55BBD">
          <w:footerReference w:type="even" r:id="rId8"/>
          <w:footerReference w:type="default" r:id="rId9"/>
          <w:pgSz w:w="12240" w:h="15840"/>
          <w:pgMar w:top="1440" w:right="1440" w:bottom="810" w:left="1440" w:header="1440" w:footer="810" w:gutter="0"/>
          <w:cols w:space="720"/>
          <w:noEndnote/>
        </w:sectPr>
      </w:pPr>
    </w:p>
    <w:p w14:paraId="314DC911" w14:textId="77777777" w:rsidR="00692F78" w:rsidRDefault="00692F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Sakkal Majalla" w:hAnsi="Sakkal Majalla" w:cs="Sakkal Majalla"/>
        </w:rPr>
        <w:sectPr w:rsidR="00692F78">
          <w:pgSz w:w="12240" w:h="20160"/>
          <w:pgMar w:top="1110" w:right="720" w:bottom="810" w:left="1350" w:header="1110" w:footer="810" w:gutter="0"/>
          <w:cols w:space="720"/>
          <w:noEndnote/>
        </w:sectPr>
      </w:pPr>
    </w:p>
    <w:p w14:paraId="1027579D" w14:textId="77777777" w:rsidR="00692F78" w:rsidRDefault="00692F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1110"/>
        <w:rPr>
          <w:rFonts w:ascii="Sakkal Majalla" w:hAnsi="Sakkal Majalla" w:cs="Sakkal Majalla"/>
          <w:sz w:val="22"/>
          <w:szCs w:val="22"/>
        </w:rPr>
        <w:sectPr w:rsidR="00692F78">
          <w:pgSz w:w="12240" w:h="20160"/>
          <w:pgMar w:top="1110" w:right="720" w:bottom="810" w:left="1350" w:header="1110" w:footer="810" w:gutter="0"/>
          <w:cols w:space="720"/>
          <w:noEndnote/>
        </w:sectPr>
      </w:pPr>
    </w:p>
    <w:p w14:paraId="5058CB9F" w14:textId="77777777" w:rsidR="00692F78" w:rsidRDefault="00692F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Sakkal Majalla" w:hAnsi="Sakkal Majalla" w:cs="Sakkal Majalla"/>
          <w:sz w:val="22"/>
          <w:szCs w:val="22"/>
        </w:rPr>
      </w:pPr>
    </w:p>
    <w:p w14:paraId="79886554" w14:textId="77777777" w:rsidR="00692F78" w:rsidRDefault="00692F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Sakkal Majalla" w:hAnsi="Sakkal Majalla" w:cs="Sakkal Majalla"/>
        </w:rPr>
      </w:pPr>
    </w:p>
    <w:sectPr w:rsidR="00692F78" w:rsidSect="00692F78">
      <w:pgSz w:w="12240" w:h="20160"/>
      <w:pgMar w:top="1110" w:right="720" w:bottom="810" w:left="1350" w:header="1110" w:footer="8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9B2A0" w14:textId="77777777" w:rsidR="00374EDD" w:rsidRDefault="00374EDD" w:rsidP="00692F78">
      <w:r>
        <w:separator/>
      </w:r>
    </w:p>
  </w:endnote>
  <w:endnote w:type="continuationSeparator" w:id="0">
    <w:p w14:paraId="54DAA0EA" w14:textId="77777777" w:rsidR="00374EDD" w:rsidRDefault="00374EDD" w:rsidP="0069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altName w:val="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752FC" w14:textId="77777777" w:rsidR="00692F78" w:rsidRDefault="00692F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A6364" w14:textId="77777777" w:rsidR="00692F78" w:rsidRDefault="00692F78"/>
  <w:p w14:paraId="23C3DFD4" w14:textId="77777777" w:rsidR="00692F78" w:rsidRDefault="00692F78">
    <w:pPr>
      <w:tabs>
        <w:tab w:val="left" w:pos="-225"/>
        <w:tab w:val="left" w:pos="495"/>
        <w:tab w:val="left" w:pos="1215"/>
        <w:tab w:val="left" w:pos="1935"/>
        <w:tab w:val="left" w:pos="2655"/>
        <w:tab w:val="left" w:pos="3375"/>
        <w:tab w:val="left" w:pos="4095"/>
        <w:tab w:val="left" w:pos="4815"/>
        <w:tab w:val="left" w:pos="5535"/>
        <w:tab w:val="left" w:pos="6255"/>
        <w:tab w:val="left" w:pos="6975"/>
        <w:tab w:val="left" w:pos="7695"/>
        <w:tab w:val="left" w:pos="8415"/>
        <w:tab w:val="left" w:pos="9135"/>
      </w:tabs>
      <w:ind w:left="-225" w:right="-493"/>
      <w:rPr>
        <w:rFonts w:ascii="Sakkal Majalla" w:hAnsi="Sakkal Majalla" w:cs="Sakkal Majall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DC8B3" w14:textId="77777777" w:rsidR="00374EDD" w:rsidRDefault="00374EDD" w:rsidP="00692F78">
      <w:r>
        <w:separator/>
      </w:r>
    </w:p>
  </w:footnote>
  <w:footnote w:type="continuationSeparator" w:id="0">
    <w:p w14:paraId="3358EE2E" w14:textId="77777777" w:rsidR="00374EDD" w:rsidRDefault="00374EDD" w:rsidP="00692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8025CFF"/>
    <w:multiLevelType w:val="hybridMultilevel"/>
    <w:tmpl w:val="81B6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84690"/>
    <w:multiLevelType w:val="hybridMultilevel"/>
    <w:tmpl w:val="7714A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4C00928"/>
    <w:multiLevelType w:val="hybridMultilevel"/>
    <w:tmpl w:val="05F86BA0"/>
    <w:lvl w:ilvl="0" w:tplc="0409000F">
      <w:start w:val="1"/>
      <w:numFmt w:val="decimal"/>
      <w:lvlText w:val="%1."/>
      <w:lvlJc w:val="left"/>
      <w:pPr>
        <w:ind w:left="6840" w:hanging="360"/>
      </w:p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revisionView w:inkAnnotations="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F78"/>
    <w:rsid w:val="000163E5"/>
    <w:rsid w:val="00021F6D"/>
    <w:rsid w:val="0004045F"/>
    <w:rsid w:val="000472F0"/>
    <w:rsid w:val="00054ACE"/>
    <w:rsid w:val="0006286A"/>
    <w:rsid w:val="000824F2"/>
    <w:rsid w:val="000933FC"/>
    <w:rsid w:val="00095222"/>
    <w:rsid w:val="000B5DDF"/>
    <w:rsid w:val="000E1313"/>
    <w:rsid w:val="000E5EE1"/>
    <w:rsid w:val="000E7470"/>
    <w:rsid w:val="000F2669"/>
    <w:rsid w:val="000F4F03"/>
    <w:rsid w:val="000F4F1B"/>
    <w:rsid w:val="00116CBD"/>
    <w:rsid w:val="00123D93"/>
    <w:rsid w:val="0012775D"/>
    <w:rsid w:val="00137C66"/>
    <w:rsid w:val="001478EC"/>
    <w:rsid w:val="00156322"/>
    <w:rsid w:val="00165CDB"/>
    <w:rsid w:val="001675D0"/>
    <w:rsid w:val="00186DF1"/>
    <w:rsid w:val="001A003D"/>
    <w:rsid w:val="001A6ABC"/>
    <w:rsid w:val="001B68FA"/>
    <w:rsid w:val="001C499C"/>
    <w:rsid w:val="001D0E72"/>
    <w:rsid w:val="001E2198"/>
    <w:rsid w:val="001E22FE"/>
    <w:rsid w:val="001F2861"/>
    <w:rsid w:val="001F738E"/>
    <w:rsid w:val="001F7399"/>
    <w:rsid w:val="002108F6"/>
    <w:rsid w:val="00212686"/>
    <w:rsid w:val="00213FCD"/>
    <w:rsid w:val="002316DB"/>
    <w:rsid w:val="00241800"/>
    <w:rsid w:val="002421AF"/>
    <w:rsid w:val="00295553"/>
    <w:rsid w:val="002973E2"/>
    <w:rsid w:val="002A06C1"/>
    <w:rsid w:val="002A5824"/>
    <w:rsid w:val="002A760E"/>
    <w:rsid w:val="002B2E6B"/>
    <w:rsid w:val="002C0355"/>
    <w:rsid w:val="002C16AA"/>
    <w:rsid w:val="002C421F"/>
    <w:rsid w:val="002C7E10"/>
    <w:rsid w:val="0030009B"/>
    <w:rsid w:val="00312EA3"/>
    <w:rsid w:val="00343504"/>
    <w:rsid w:val="0036303E"/>
    <w:rsid w:val="00367315"/>
    <w:rsid w:val="003736D1"/>
    <w:rsid w:val="00374EDD"/>
    <w:rsid w:val="003D7506"/>
    <w:rsid w:val="003E2737"/>
    <w:rsid w:val="003F11B3"/>
    <w:rsid w:val="00406688"/>
    <w:rsid w:val="00415E9A"/>
    <w:rsid w:val="00417B5A"/>
    <w:rsid w:val="004223B6"/>
    <w:rsid w:val="004255F1"/>
    <w:rsid w:val="00431083"/>
    <w:rsid w:val="0043161B"/>
    <w:rsid w:val="00434705"/>
    <w:rsid w:val="00446EF1"/>
    <w:rsid w:val="00466B9B"/>
    <w:rsid w:val="004704C3"/>
    <w:rsid w:val="00475ED8"/>
    <w:rsid w:val="00490F44"/>
    <w:rsid w:val="00496F64"/>
    <w:rsid w:val="004C50D4"/>
    <w:rsid w:val="004D53FF"/>
    <w:rsid w:val="004F2DF1"/>
    <w:rsid w:val="00500D1B"/>
    <w:rsid w:val="005150A4"/>
    <w:rsid w:val="00545A61"/>
    <w:rsid w:val="0054742B"/>
    <w:rsid w:val="00555060"/>
    <w:rsid w:val="0057305E"/>
    <w:rsid w:val="00575879"/>
    <w:rsid w:val="00577BC0"/>
    <w:rsid w:val="005825BE"/>
    <w:rsid w:val="005A1DC2"/>
    <w:rsid w:val="005A5BD0"/>
    <w:rsid w:val="005B5DE2"/>
    <w:rsid w:val="005C0F4F"/>
    <w:rsid w:val="005D40F9"/>
    <w:rsid w:val="006039FF"/>
    <w:rsid w:val="00612D5E"/>
    <w:rsid w:val="006136E6"/>
    <w:rsid w:val="00623272"/>
    <w:rsid w:val="00625F1B"/>
    <w:rsid w:val="006356AD"/>
    <w:rsid w:val="00666B3B"/>
    <w:rsid w:val="0067743A"/>
    <w:rsid w:val="00681981"/>
    <w:rsid w:val="0069006B"/>
    <w:rsid w:val="00692F78"/>
    <w:rsid w:val="00696229"/>
    <w:rsid w:val="006B1908"/>
    <w:rsid w:val="006C2AF9"/>
    <w:rsid w:val="006D704B"/>
    <w:rsid w:val="006E4C62"/>
    <w:rsid w:val="00703886"/>
    <w:rsid w:val="007038C3"/>
    <w:rsid w:val="00711790"/>
    <w:rsid w:val="00711EAF"/>
    <w:rsid w:val="007402BC"/>
    <w:rsid w:val="00743163"/>
    <w:rsid w:val="00745AC0"/>
    <w:rsid w:val="007668B6"/>
    <w:rsid w:val="00784EA1"/>
    <w:rsid w:val="007871A0"/>
    <w:rsid w:val="007E2F22"/>
    <w:rsid w:val="007F44A5"/>
    <w:rsid w:val="0080129D"/>
    <w:rsid w:val="00804FAB"/>
    <w:rsid w:val="00811157"/>
    <w:rsid w:val="0083493D"/>
    <w:rsid w:val="00841E55"/>
    <w:rsid w:val="00847A25"/>
    <w:rsid w:val="00861655"/>
    <w:rsid w:val="00864BC3"/>
    <w:rsid w:val="0087711C"/>
    <w:rsid w:val="00895940"/>
    <w:rsid w:val="008C135D"/>
    <w:rsid w:val="008D37AA"/>
    <w:rsid w:val="008D62FE"/>
    <w:rsid w:val="0091611A"/>
    <w:rsid w:val="00932BC6"/>
    <w:rsid w:val="009612B0"/>
    <w:rsid w:val="00961C2A"/>
    <w:rsid w:val="00965990"/>
    <w:rsid w:val="00981F69"/>
    <w:rsid w:val="00983CD0"/>
    <w:rsid w:val="0099450D"/>
    <w:rsid w:val="00994915"/>
    <w:rsid w:val="009C0676"/>
    <w:rsid w:val="009D0039"/>
    <w:rsid w:val="009D358F"/>
    <w:rsid w:val="009E1670"/>
    <w:rsid w:val="009E33BE"/>
    <w:rsid w:val="009E5273"/>
    <w:rsid w:val="009E654A"/>
    <w:rsid w:val="009F7661"/>
    <w:rsid w:val="00A058CD"/>
    <w:rsid w:val="00A05D94"/>
    <w:rsid w:val="00A06869"/>
    <w:rsid w:val="00A35979"/>
    <w:rsid w:val="00A35BBE"/>
    <w:rsid w:val="00A40D0D"/>
    <w:rsid w:val="00A43B7E"/>
    <w:rsid w:val="00A54FC0"/>
    <w:rsid w:val="00A73F51"/>
    <w:rsid w:val="00A7514E"/>
    <w:rsid w:val="00A90096"/>
    <w:rsid w:val="00AC50A8"/>
    <w:rsid w:val="00AD78BF"/>
    <w:rsid w:val="00AE02F2"/>
    <w:rsid w:val="00AE7C35"/>
    <w:rsid w:val="00B03730"/>
    <w:rsid w:val="00B1304A"/>
    <w:rsid w:val="00B13FA0"/>
    <w:rsid w:val="00B14E6C"/>
    <w:rsid w:val="00B2265A"/>
    <w:rsid w:val="00B22670"/>
    <w:rsid w:val="00B22DA6"/>
    <w:rsid w:val="00B44315"/>
    <w:rsid w:val="00B45401"/>
    <w:rsid w:val="00B46173"/>
    <w:rsid w:val="00B54737"/>
    <w:rsid w:val="00B578D2"/>
    <w:rsid w:val="00B9591A"/>
    <w:rsid w:val="00BA1EF7"/>
    <w:rsid w:val="00BB546D"/>
    <w:rsid w:val="00BC150C"/>
    <w:rsid w:val="00BC5EB7"/>
    <w:rsid w:val="00BD0F5C"/>
    <w:rsid w:val="00BD43F1"/>
    <w:rsid w:val="00BE5F98"/>
    <w:rsid w:val="00BF5FA7"/>
    <w:rsid w:val="00BF6B6C"/>
    <w:rsid w:val="00C17556"/>
    <w:rsid w:val="00C212E0"/>
    <w:rsid w:val="00C220AD"/>
    <w:rsid w:val="00C2387C"/>
    <w:rsid w:val="00C334C4"/>
    <w:rsid w:val="00C359E5"/>
    <w:rsid w:val="00C43B9A"/>
    <w:rsid w:val="00C53539"/>
    <w:rsid w:val="00C63100"/>
    <w:rsid w:val="00C7466A"/>
    <w:rsid w:val="00C81337"/>
    <w:rsid w:val="00C84B8D"/>
    <w:rsid w:val="00C92F54"/>
    <w:rsid w:val="00C970E6"/>
    <w:rsid w:val="00CB4DAA"/>
    <w:rsid w:val="00CB7958"/>
    <w:rsid w:val="00CD0DB0"/>
    <w:rsid w:val="00CD1865"/>
    <w:rsid w:val="00D0396A"/>
    <w:rsid w:val="00D34FBD"/>
    <w:rsid w:val="00D42052"/>
    <w:rsid w:val="00D5443C"/>
    <w:rsid w:val="00D55BBD"/>
    <w:rsid w:val="00D56C88"/>
    <w:rsid w:val="00D62468"/>
    <w:rsid w:val="00D72292"/>
    <w:rsid w:val="00D72B55"/>
    <w:rsid w:val="00D75E5D"/>
    <w:rsid w:val="00D76818"/>
    <w:rsid w:val="00D76F39"/>
    <w:rsid w:val="00D950DB"/>
    <w:rsid w:val="00DC19F6"/>
    <w:rsid w:val="00DD05C3"/>
    <w:rsid w:val="00DD0888"/>
    <w:rsid w:val="00DD6665"/>
    <w:rsid w:val="00DD7934"/>
    <w:rsid w:val="00DE0669"/>
    <w:rsid w:val="00DE46E2"/>
    <w:rsid w:val="00DE54B9"/>
    <w:rsid w:val="00DF4F27"/>
    <w:rsid w:val="00E01E71"/>
    <w:rsid w:val="00E04B01"/>
    <w:rsid w:val="00E15664"/>
    <w:rsid w:val="00E25199"/>
    <w:rsid w:val="00E445BE"/>
    <w:rsid w:val="00E44D02"/>
    <w:rsid w:val="00E77BC9"/>
    <w:rsid w:val="00E8156E"/>
    <w:rsid w:val="00E86370"/>
    <w:rsid w:val="00EA01E2"/>
    <w:rsid w:val="00EA2C99"/>
    <w:rsid w:val="00EA4FF1"/>
    <w:rsid w:val="00F04058"/>
    <w:rsid w:val="00F07B4C"/>
    <w:rsid w:val="00F1328B"/>
    <w:rsid w:val="00F14C05"/>
    <w:rsid w:val="00F318D8"/>
    <w:rsid w:val="00F550A0"/>
    <w:rsid w:val="00F565F5"/>
    <w:rsid w:val="00F81D08"/>
    <w:rsid w:val="00F82044"/>
    <w:rsid w:val="00FA072F"/>
    <w:rsid w:val="00FA549A"/>
    <w:rsid w:val="00FC3AAD"/>
    <w:rsid w:val="00FD7369"/>
    <w:rsid w:val="00FE495C"/>
    <w:rsid w:val="00FE7674"/>
    <w:rsid w:val="00FE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0C96AF"/>
  <w14:defaultImageDpi w14:val="96"/>
  <w15:docId w15:val="{51C6D1AC-E060-4794-8FFE-97DA71BF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qFormat/>
    <w:rsid w:val="001D0E72"/>
    <w:pPr>
      <w:keepNext/>
      <w:widowControl/>
      <w:autoSpaceDE/>
      <w:autoSpaceDN/>
      <w:adjustRightInd/>
      <w:outlineLvl w:val="0"/>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Title">
    <w:name w:val="Title"/>
    <w:basedOn w:val="Normal"/>
    <w:next w:val="Normal"/>
    <w:link w:val="TitleChar"/>
    <w:qFormat/>
    <w:pPr>
      <w:jc w:val="center"/>
    </w:pPr>
    <w:rPr>
      <w:b/>
      <w:bCs/>
    </w:rPr>
  </w:style>
  <w:style w:type="character" w:customStyle="1" w:styleId="TitleChar">
    <w:name w:val="Title Char"/>
    <w:link w:val="Title"/>
    <w:rsid w:val="00692F78"/>
    <w:rPr>
      <w:rFonts w:ascii="Calibri Light" w:eastAsia="Times New Roman" w:hAnsi="Calibri Light" w:cs="Times New Roman"/>
      <w:b/>
      <w:bCs/>
      <w:kern w:val="28"/>
      <w:sz w:val="32"/>
      <w:szCs w:val="32"/>
    </w:rPr>
  </w:style>
  <w:style w:type="paragraph" w:customStyle="1" w:styleId="level1">
    <w:name w:val="_level1"/>
    <w:basedOn w:val="Normal"/>
    <w:uiPriority w:val="99"/>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right="-720" w:firstLine="720"/>
      <w:outlineLvl w:val="0"/>
    </w:pPr>
  </w:style>
  <w:style w:type="paragraph" w:styleId="PlainText">
    <w:name w:val="Plain Text"/>
    <w:basedOn w:val="Normal"/>
    <w:link w:val="PlainTextChar"/>
    <w:uiPriority w:val="99"/>
    <w:rPr>
      <w:rFonts w:ascii="Calibri" w:hAnsi="Calibri" w:cs="Calibri"/>
      <w:sz w:val="22"/>
      <w:szCs w:val="22"/>
    </w:rPr>
  </w:style>
  <w:style w:type="character" w:customStyle="1" w:styleId="PlainTextChar">
    <w:name w:val="Plain Text Char"/>
    <w:link w:val="PlainText"/>
    <w:uiPriority w:val="99"/>
    <w:rsid w:val="00692F78"/>
    <w:rPr>
      <w:rFonts w:ascii="Courier New" w:hAnsi="Courier New" w:cs="Courier New"/>
      <w:sz w:val="20"/>
      <w:szCs w:val="20"/>
    </w:rPr>
  </w:style>
  <w:style w:type="paragraph" w:styleId="BalloonText">
    <w:name w:val="Balloon Text"/>
    <w:basedOn w:val="Normal"/>
    <w:link w:val="BalloonTextChar"/>
    <w:uiPriority w:val="99"/>
    <w:semiHidden/>
    <w:unhideWhenUsed/>
    <w:rsid w:val="002316DB"/>
    <w:rPr>
      <w:rFonts w:ascii="Segoe UI" w:hAnsi="Segoe UI" w:cs="Segoe UI"/>
      <w:sz w:val="18"/>
      <w:szCs w:val="18"/>
    </w:rPr>
  </w:style>
  <w:style w:type="character" w:customStyle="1" w:styleId="BalloonTextChar">
    <w:name w:val="Balloon Text Char"/>
    <w:link w:val="BalloonText"/>
    <w:uiPriority w:val="99"/>
    <w:semiHidden/>
    <w:rsid w:val="002316DB"/>
    <w:rPr>
      <w:rFonts w:ascii="Segoe UI" w:hAnsi="Segoe UI" w:cs="Segoe UI"/>
      <w:sz w:val="18"/>
      <w:szCs w:val="18"/>
    </w:rPr>
  </w:style>
  <w:style w:type="paragraph" w:styleId="BodyText">
    <w:name w:val="Body Text"/>
    <w:basedOn w:val="Normal"/>
    <w:link w:val="BodyTextChar"/>
    <w:semiHidden/>
    <w:rsid w:val="0036303E"/>
    <w:pPr>
      <w:widowControl/>
      <w:autoSpaceDE/>
      <w:autoSpaceDN/>
      <w:adjustRightInd/>
      <w:spacing w:after="220" w:line="220" w:lineRule="atLeast"/>
      <w:ind w:left="835"/>
    </w:pPr>
    <w:rPr>
      <w:sz w:val="20"/>
      <w:szCs w:val="20"/>
    </w:rPr>
  </w:style>
  <w:style w:type="character" w:customStyle="1" w:styleId="BodyTextChar">
    <w:name w:val="Body Text Char"/>
    <w:basedOn w:val="DefaultParagraphFont"/>
    <w:link w:val="BodyText"/>
    <w:semiHidden/>
    <w:rsid w:val="0036303E"/>
    <w:rPr>
      <w:rFonts w:ascii="Times New Roman" w:hAnsi="Times New Roman"/>
    </w:rPr>
  </w:style>
  <w:style w:type="character" w:customStyle="1" w:styleId="Heading1Char">
    <w:name w:val="Heading 1 Char"/>
    <w:basedOn w:val="DefaultParagraphFont"/>
    <w:link w:val="Heading1"/>
    <w:rsid w:val="001D0E72"/>
    <w:rPr>
      <w:rFonts w:ascii="Times New Roman" w:hAnsi="Times New Roman"/>
      <w:b/>
      <w:bCs/>
      <w:i/>
      <w:iCs/>
      <w:sz w:val="24"/>
    </w:rPr>
  </w:style>
  <w:style w:type="paragraph" w:styleId="ListParagraph">
    <w:name w:val="List Paragraph"/>
    <w:basedOn w:val="Normal"/>
    <w:uiPriority w:val="34"/>
    <w:qFormat/>
    <w:rsid w:val="00BC5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884DE-B425-44E1-A71F-1E72C8B9C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372</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Heilbrun</dc:creator>
  <cp:keywords/>
  <dc:description/>
  <cp:lastModifiedBy>Cindy</cp:lastModifiedBy>
  <cp:revision>3</cp:revision>
  <cp:lastPrinted>2020-09-10T16:26:00Z</cp:lastPrinted>
  <dcterms:created xsi:type="dcterms:W3CDTF">2020-09-09T20:21:00Z</dcterms:created>
  <dcterms:modified xsi:type="dcterms:W3CDTF">2020-09-10T16:27:00Z</dcterms:modified>
</cp:coreProperties>
</file>